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A1D090" w14:textId="4C72B6A5" w:rsidR="00CA08DD" w:rsidRDefault="00E17402" w:rsidP="00E17402">
      <w:pPr>
        <w:pStyle w:val="Title"/>
      </w:pPr>
      <w:r>
        <w:rPr>
          <w:rFonts w:hint="eastAsia"/>
        </w:rPr>
        <w:t>上海</w:t>
      </w:r>
      <w:r>
        <w:t>联通iHandle自动单验需求分析文档</w:t>
      </w:r>
    </w:p>
    <w:p w14:paraId="4D81D8C6" w14:textId="67D5C3E9" w:rsidR="00E17402" w:rsidRDefault="00E17402">
      <w:pPr>
        <w:widowControl/>
        <w:jc w:val="left"/>
      </w:pPr>
      <w:r>
        <w:br w:type="page"/>
      </w:r>
    </w:p>
    <w:p w14:paraId="1B4F7BE7" w14:textId="77777777" w:rsidR="00E17402" w:rsidRPr="00E17402" w:rsidRDefault="00E17402" w:rsidP="00E17402">
      <w:pPr>
        <w:widowControl/>
        <w:spacing w:before="150" w:after="150"/>
        <w:jc w:val="left"/>
        <w:outlineLvl w:val="2"/>
        <w:rPr>
          <w:rFonts w:ascii="Verdana" w:eastAsia="宋体" w:hAnsi="Verdana" w:cs="宋体"/>
          <w:b/>
          <w:bCs/>
          <w:color w:val="393939"/>
          <w:kern w:val="0"/>
          <w:sz w:val="24"/>
          <w:szCs w:val="24"/>
        </w:rPr>
      </w:pPr>
      <w:r w:rsidRPr="00E17402">
        <w:rPr>
          <w:rFonts w:ascii="Verdana" w:eastAsia="宋体" w:hAnsi="Verdana" w:cs="宋体"/>
          <w:b/>
          <w:bCs/>
          <w:color w:val="393939"/>
          <w:kern w:val="0"/>
          <w:sz w:val="24"/>
          <w:szCs w:val="24"/>
        </w:rPr>
        <w:lastRenderedPageBreak/>
        <w:t xml:space="preserve">1. </w:t>
      </w:r>
      <w:r w:rsidRPr="00E17402">
        <w:rPr>
          <w:rFonts w:ascii="Verdana" w:eastAsia="宋体" w:hAnsi="Verdana" w:cs="宋体"/>
          <w:b/>
          <w:bCs/>
          <w:color w:val="393939"/>
          <w:kern w:val="0"/>
          <w:sz w:val="24"/>
          <w:szCs w:val="24"/>
        </w:rPr>
        <w:t>项目概况</w:t>
      </w:r>
    </w:p>
    <w:p w14:paraId="53510065" w14:textId="77777777" w:rsidR="00E17402" w:rsidRPr="00E17402" w:rsidRDefault="00E17402" w:rsidP="00E17402">
      <w:pPr>
        <w:widowControl/>
        <w:spacing w:before="150" w:after="150"/>
        <w:jc w:val="left"/>
        <w:outlineLvl w:val="3"/>
        <w:rPr>
          <w:rFonts w:ascii="Verdana" w:eastAsia="宋体" w:hAnsi="Verdana" w:cs="宋体"/>
          <w:b/>
          <w:bCs/>
          <w:color w:val="333333"/>
          <w:kern w:val="0"/>
          <w:szCs w:val="21"/>
        </w:rPr>
      </w:pPr>
      <w:r w:rsidRPr="00E17402">
        <w:rPr>
          <w:rFonts w:ascii="Verdana" w:eastAsia="宋体" w:hAnsi="Verdana" w:cs="宋体"/>
          <w:b/>
          <w:bCs/>
          <w:color w:val="333333"/>
          <w:kern w:val="0"/>
          <w:szCs w:val="21"/>
        </w:rPr>
        <w:t xml:space="preserve">1.1. </w:t>
      </w:r>
      <w:r w:rsidRPr="00E17402">
        <w:rPr>
          <w:rFonts w:ascii="Verdana" w:eastAsia="宋体" w:hAnsi="Verdana" w:cs="宋体"/>
          <w:b/>
          <w:bCs/>
          <w:color w:val="333333"/>
          <w:kern w:val="0"/>
          <w:szCs w:val="21"/>
        </w:rPr>
        <w:t>背景</w:t>
      </w:r>
    </w:p>
    <w:p w14:paraId="247F3358" w14:textId="3F50A5B3" w:rsidR="00E17402" w:rsidRPr="00E17402" w:rsidRDefault="00E17402" w:rsidP="00E17402">
      <w:pPr>
        <w:widowControl/>
        <w:spacing w:before="150" w:after="150"/>
        <w:jc w:val="left"/>
        <w:rPr>
          <w:rFonts w:ascii="Verdana" w:eastAsia="宋体" w:hAnsi="Verdana" w:cs="宋体"/>
          <w:color w:val="393939"/>
          <w:kern w:val="0"/>
          <w:szCs w:val="21"/>
        </w:rPr>
      </w:pPr>
      <w:r>
        <w:rPr>
          <w:rFonts w:ascii="Verdana" w:eastAsia="宋体" w:hAnsi="Verdana" w:cs="宋体"/>
          <w:color w:val="393939"/>
          <w:kern w:val="0"/>
          <w:szCs w:val="21"/>
        </w:rPr>
        <w:tab/>
        <w:t>2019</w:t>
      </w:r>
      <w:r>
        <w:rPr>
          <w:rFonts w:ascii="Verdana" w:eastAsia="宋体" w:hAnsi="Verdana" w:cs="宋体" w:hint="eastAsia"/>
          <w:color w:val="393939"/>
          <w:kern w:val="0"/>
          <w:szCs w:val="21"/>
        </w:rPr>
        <w:t>年</w:t>
      </w:r>
      <w:r>
        <w:rPr>
          <w:rFonts w:ascii="Verdana" w:eastAsia="宋体" w:hAnsi="Verdana" w:cs="宋体" w:hint="eastAsia"/>
          <w:color w:val="393939"/>
          <w:kern w:val="0"/>
          <w:szCs w:val="21"/>
        </w:rPr>
        <w:t>L</w:t>
      </w:r>
      <w:r>
        <w:rPr>
          <w:rFonts w:ascii="Verdana" w:eastAsia="宋体" w:hAnsi="Verdana" w:cs="宋体"/>
          <w:color w:val="393939"/>
          <w:kern w:val="0"/>
          <w:szCs w:val="21"/>
        </w:rPr>
        <w:t>900</w:t>
      </w:r>
      <w:r>
        <w:rPr>
          <w:rFonts w:ascii="Verdana" w:eastAsia="宋体" w:hAnsi="Verdana" w:cs="宋体" w:hint="eastAsia"/>
          <w:color w:val="393939"/>
          <w:kern w:val="0"/>
          <w:szCs w:val="21"/>
        </w:rPr>
        <w:t>规模入网</w:t>
      </w:r>
      <w:r>
        <w:rPr>
          <w:rFonts w:ascii="Verdana" w:eastAsia="宋体" w:hAnsi="Verdana" w:cs="宋体"/>
          <w:color w:val="393939"/>
          <w:kern w:val="0"/>
          <w:szCs w:val="21"/>
        </w:rPr>
        <w:t>,</w:t>
      </w:r>
      <w:r>
        <w:rPr>
          <w:rFonts w:ascii="Verdana" w:eastAsia="宋体" w:hAnsi="Verdana" w:cs="宋体" w:hint="eastAsia"/>
          <w:color w:val="393939"/>
          <w:kern w:val="0"/>
          <w:szCs w:val="21"/>
        </w:rPr>
        <w:t>网优</w:t>
      </w:r>
      <w:r>
        <w:rPr>
          <w:rFonts w:ascii="Verdana" w:eastAsia="宋体" w:hAnsi="Verdana" w:cs="宋体"/>
          <w:color w:val="393939"/>
          <w:kern w:val="0"/>
          <w:szCs w:val="21"/>
        </w:rPr>
        <w:t>自动化</w:t>
      </w:r>
      <w:r w:rsidR="00B32EC0">
        <w:rPr>
          <w:rFonts w:ascii="Verdana" w:eastAsia="宋体" w:hAnsi="Verdana" w:cs="宋体" w:hint="eastAsia"/>
          <w:color w:val="393939"/>
          <w:kern w:val="0"/>
          <w:szCs w:val="21"/>
        </w:rPr>
        <w:t>不断演进</w:t>
      </w:r>
      <w:r>
        <w:rPr>
          <w:rFonts w:ascii="Verdana" w:eastAsia="宋体" w:hAnsi="Verdana" w:cs="宋体" w:hint="eastAsia"/>
          <w:color w:val="393939"/>
          <w:kern w:val="0"/>
          <w:szCs w:val="21"/>
        </w:rPr>
        <w:t>要求</w:t>
      </w:r>
      <w:r w:rsidR="00B32EC0">
        <w:rPr>
          <w:rFonts w:ascii="Verdana" w:eastAsia="宋体" w:hAnsi="Verdana" w:cs="宋体" w:hint="eastAsia"/>
          <w:color w:val="393939"/>
          <w:kern w:val="0"/>
          <w:szCs w:val="21"/>
        </w:rPr>
        <w:t>高质量网优</w:t>
      </w:r>
      <w:r w:rsidR="00B32EC0">
        <w:rPr>
          <w:rFonts w:ascii="Verdana" w:eastAsia="宋体" w:hAnsi="Verdana" w:cs="宋体"/>
          <w:color w:val="393939"/>
          <w:kern w:val="0"/>
          <w:szCs w:val="21"/>
        </w:rPr>
        <w:t>数据</w:t>
      </w:r>
    </w:p>
    <w:p w14:paraId="52136D2D" w14:textId="77777777" w:rsidR="00E17402" w:rsidRPr="00E17402" w:rsidRDefault="00E17402" w:rsidP="00E17402">
      <w:pPr>
        <w:widowControl/>
        <w:spacing w:before="150" w:after="150"/>
        <w:jc w:val="left"/>
        <w:outlineLvl w:val="3"/>
        <w:rPr>
          <w:rFonts w:ascii="Verdana" w:eastAsia="宋体" w:hAnsi="Verdana" w:cs="宋体"/>
          <w:b/>
          <w:bCs/>
          <w:color w:val="333333"/>
          <w:kern w:val="0"/>
          <w:szCs w:val="21"/>
        </w:rPr>
      </w:pPr>
      <w:r w:rsidRPr="00E17402">
        <w:rPr>
          <w:rFonts w:ascii="Verdana" w:eastAsia="宋体" w:hAnsi="Verdana" w:cs="宋体"/>
          <w:b/>
          <w:bCs/>
          <w:color w:val="333333"/>
          <w:kern w:val="0"/>
          <w:szCs w:val="21"/>
        </w:rPr>
        <w:t xml:space="preserve">1.2. </w:t>
      </w:r>
      <w:r w:rsidRPr="00E17402">
        <w:rPr>
          <w:rFonts w:ascii="Verdana" w:eastAsia="宋体" w:hAnsi="Verdana" w:cs="宋体"/>
          <w:b/>
          <w:bCs/>
          <w:color w:val="333333"/>
          <w:kern w:val="0"/>
          <w:szCs w:val="21"/>
        </w:rPr>
        <w:t>项目愿景</w:t>
      </w:r>
    </w:p>
    <w:p w14:paraId="4E502592" w14:textId="754FAD98" w:rsidR="00E17402" w:rsidRDefault="00B32EC0" w:rsidP="00782046">
      <w:pPr>
        <w:widowControl/>
        <w:spacing w:before="150" w:after="150"/>
        <w:ind w:firstLine="420"/>
        <w:jc w:val="left"/>
        <w:rPr>
          <w:rFonts w:ascii="Verdana" w:eastAsia="宋体" w:hAnsi="Verdana" w:cs="宋体"/>
          <w:color w:val="393939"/>
          <w:kern w:val="0"/>
          <w:szCs w:val="21"/>
        </w:rPr>
      </w:pPr>
      <w:r>
        <w:rPr>
          <w:rFonts w:ascii="Verdana" w:eastAsia="宋体" w:hAnsi="Verdana" w:cs="宋体" w:hint="eastAsia"/>
          <w:color w:val="393939"/>
          <w:kern w:val="0"/>
          <w:szCs w:val="21"/>
        </w:rPr>
        <w:t>加强</w:t>
      </w:r>
      <w:r>
        <w:rPr>
          <w:rFonts w:ascii="Verdana" w:eastAsia="宋体" w:hAnsi="Verdana" w:cs="宋体"/>
          <w:color w:val="393939"/>
          <w:kern w:val="0"/>
          <w:szCs w:val="21"/>
        </w:rPr>
        <w:t>上海</w:t>
      </w:r>
      <w:r>
        <w:rPr>
          <w:rFonts w:ascii="Verdana" w:eastAsia="宋体" w:hAnsi="Verdana" w:cs="宋体" w:hint="eastAsia"/>
          <w:color w:val="393939"/>
          <w:kern w:val="0"/>
          <w:szCs w:val="21"/>
        </w:rPr>
        <w:t>联通</w:t>
      </w:r>
      <w:r>
        <w:rPr>
          <w:rFonts w:ascii="Verdana" w:eastAsia="宋体" w:hAnsi="Verdana" w:cs="宋体"/>
          <w:color w:val="393939"/>
          <w:kern w:val="0"/>
          <w:szCs w:val="21"/>
        </w:rPr>
        <w:t>工程优化阶段</w:t>
      </w:r>
      <w:r>
        <w:rPr>
          <w:rFonts w:ascii="Verdana" w:eastAsia="宋体" w:hAnsi="Verdana" w:cs="宋体" w:hint="eastAsia"/>
          <w:color w:val="393939"/>
          <w:kern w:val="0"/>
          <w:szCs w:val="21"/>
        </w:rPr>
        <w:t>单验</w:t>
      </w:r>
      <w:r>
        <w:rPr>
          <w:rFonts w:ascii="Verdana" w:eastAsia="宋体" w:hAnsi="Verdana" w:cs="宋体"/>
          <w:color w:val="393939"/>
          <w:kern w:val="0"/>
          <w:szCs w:val="21"/>
        </w:rPr>
        <w:t>工作的</w:t>
      </w:r>
      <w:r>
        <w:rPr>
          <w:rFonts w:ascii="Verdana" w:eastAsia="宋体" w:hAnsi="Verdana" w:cs="宋体" w:hint="eastAsia"/>
          <w:color w:val="393939"/>
          <w:kern w:val="0"/>
          <w:szCs w:val="21"/>
        </w:rPr>
        <w:t>质量管控</w:t>
      </w:r>
      <w:r>
        <w:rPr>
          <w:rFonts w:ascii="Verdana" w:eastAsia="宋体" w:hAnsi="Verdana" w:cs="宋体"/>
          <w:color w:val="393939"/>
          <w:kern w:val="0"/>
          <w:szCs w:val="21"/>
        </w:rPr>
        <w:t>、进度管控。</w:t>
      </w:r>
      <w:r w:rsidR="00782046">
        <w:rPr>
          <w:rFonts w:ascii="Verdana" w:eastAsia="宋体" w:hAnsi="Verdana" w:cs="宋体" w:hint="eastAsia"/>
          <w:color w:val="393939"/>
          <w:kern w:val="0"/>
          <w:szCs w:val="21"/>
        </w:rPr>
        <w:t>从</w:t>
      </w:r>
      <w:r w:rsidR="0023471D">
        <w:rPr>
          <w:rFonts w:ascii="Verdana" w:eastAsia="宋体" w:hAnsi="Verdana" w:cs="宋体"/>
          <w:color w:val="393939"/>
          <w:kern w:val="0"/>
          <w:szCs w:val="21"/>
        </w:rPr>
        <w:t>以下</w:t>
      </w:r>
      <w:r w:rsidR="0023471D">
        <w:rPr>
          <w:rFonts w:ascii="Verdana" w:eastAsia="宋体" w:hAnsi="Verdana" w:cs="宋体" w:hint="eastAsia"/>
          <w:color w:val="393939"/>
          <w:kern w:val="0"/>
          <w:szCs w:val="21"/>
        </w:rPr>
        <w:t>三</w:t>
      </w:r>
      <w:r w:rsidR="00782046">
        <w:rPr>
          <w:rFonts w:ascii="Verdana" w:eastAsia="宋体" w:hAnsi="Verdana" w:cs="宋体"/>
          <w:color w:val="393939"/>
          <w:kern w:val="0"/>
          <w:szCs w:val="21"/>
        </w:rPr>
        <w:t>方面</w:t>
      </w:r>
      <w:r w:rsidR="00782046">
        <w:rPr>
          <w:rFonts w:ascii="Verdana" w:eastAsia="宋体" w:hAnsi="Verdana" w:cs="宋体" w:hint="eastAsia"/>
          <w:color w:val="393939"/>
          <w:kern w:val="0"/>
          <w:szCs w:val="21"/>
        </w:rPr>
        <w:t>实现</w:t>
      </w:r>
      <w:r w:rsidR="00782046">
        <w:rPr>
          <w:rFonts w:ascii="Verdana" w:eastAsia="宋体" w:hAnsi="Verdana" w:cs="宋体"/>
          <w:color w:val="393939"/>
          <w:kern w:val="0"/>
          <w:szCs w:val="21"/>
        </w:rPr>
        <w:t>：</w:t>
      </w:r>
    </w:p>
    <w:p w14:paraId="34A95FE4" w14:textId="4E4F2F0E" w:rsidR="0023471D" w:rsidRPr="00252A65" w:rsidRDefault="00782046" w:rsidP="0023471D">
      <w:pPr>
        <w:pStyle w:val="ListParagraph"/>
        <w:widowControl/>
        <w:numPr>
          <w:ilvl w:val="0"/>
          <w:numId w:val="11"/>
        </w:numPr>
        <w:spacing w:before="150" w:after="150"/>
        <w:ind w:firstLineChars="0"/>
        <w:jc w:val="left"/>
        <w:rPr>
          <w:rFonts w:ascii="Verdana" w:eastAsia="宋体" w:hAnsi="Verdana" w:cs="宋体"/>
          <w:color w:val="FF0000"/>
          <w:kern w:val="0"/>
          <w:szCs w:val="21"/>
        </w:rPr>
      </w:pPr>
      <w:r w:rsidRPr="00252A65">
        <w:rPr>
          <w:rFonts w:ascii="Verdana" w:eastAsia="宋体" w:hAnsi="Verdana" w:cs="宋体" w:hint="eastAsia"/>
          <w:color w:val="FF0000"/>
          <w:kern w:val="0"/>
          <w:szCs w:val="21"/>
        </w:rPr>
        <w:t>实现每个</w:t>
      </w:r>
      <w:r w:rsidRPr="00252A65">
        <w:rPr>
          <w:rFonts w:ascii="Verdana" w:eastAsia="宋体" w:hAnsi="Verdana" w:cs="宋体"/>
          <w:color w:val="FF0000"/>
          <w:kern w:val="0"/>
          <w:szCs w:val="21"/>
        </w:rPr>
        <w:t>站点的进度跟踪，所有站点的进度分类统计，</w:t>
      </w:r>
      <w:r w:rsidRPr="00252A65">
        <w:rPr>
          <w:rFonts w:ascii="Verdana" w:eastAsia="宋体" w:hAnsi="Verdana" w:cs="宋体" w:hint="eastAsia"/>
          <w:color w:val="FF0000"/>
          <w:kern w:val="0"/>
          <w:szCs w:val="21"/>
        </w:rPr>
        <w:t>从而</w:t>
      </w:r>
      <w:r w:rsidRPr="00252A65">
        <w:rPr>
          <w:rFonts w:ascii="Verdana" w:eastAsia="宋体" w:hAnsi="Verdana" w:cs="宋体"/>
          <w:color w:val="FF0000"/>
          <w:kern w:val="0"/>
          <w:szCs w:val="21"/>
        </w:rPr>
        <w:t>识别出进度短板环节；</w:t>
      </w:r>
    </w:p>
    <w:p w14:paraId="49896B40" w14:textId="6235B311" w:rsidR="00782046" w:rsidRPr="00252A65" w:rsidRDefault="00782046" w:rsidP="00782046">
      <w:pPr>
        <w:pStyle w:val="ListParagraph"/>
        <w:widowControl/>
        <w:numPr>
          <w:ilvl w:val="0"/>
          <w:numId w:val="11"/>
        </w:numPr>
        <w:spacing w:before="150" w:after="150"/>
        <w:ind w:firstLineChars="0"/>
        <w:jc w:val="left"/>
        <w:rPr>
          <w:rFonts w:ascii="Verdana" w:eastAsia="宋体" w:hAnsi="Verdana" w:cs="宋体"/>
          <w:color w:val="FF0000"/>
          <w:kern w:val="0"/>
          <w:szCs w:val="21"/>
        </w:rPr>
      </w:pPr>
      <w:r w:rsidRPr="00252A65">
        <w:rPr>
          <w:rFonts w:ascii="Verdana" w:eastAsia="宋体" w:hAnsi="Verdana" w:cs="宋体" w:hint="eastAsia"/>
          <w:color w:val="FF0000"/>
          <w:kern w:val="0"/>
          <w:szCs w:val="21"/>
        </w:rPr>
        <w:t>各</w:t>
      </w:r>
      <w:r w:rsidRPr="00252A65">
        <w:rPr>
          <w:rFonts w:ascii="Verdana" w:eastAsia="宋体" w:hAnsi="Verdana" w:cs="宋体"/>
          <w:color w:val="FF0000"/>
          <w:kern w:val="0"/>
          <w:szCs w:val="21"/>
        </w:rPr>
        <w:t>环节数据、处理结果</w:t>
      </w:r>
      <w:r w:rsidRPr="00252A65">
        <w:rPr>
          <w:rFonts w:ascii="Verdana" w:eastAsia="宋体" w:hAnsi="Verdana" w:cs="宋体" w:hint="eastAsia"/>
          <w:color w:val="FF0000"/>
          <w:kern w:val="0"/>
          <w:szCs w:val="21"/>
        </w:rPr>
        <w:t>清晰</w:t>
      </w:r>
      <w:r w:rsidRPr="00252A65">
        <w:rPr>
          <w:rFonts w:ascii="Verdana" w:eastAsia="宋体" w:hAnsi="Verdana" w:cs="宋体"/>
          <w:color w:val="FF0000"/>
          <w:kern w:val="0"/>
          <w:szCs w:val="21"/>
        </w:rPr>
        <w:t>、透明、可溯</w:t>
      </w:r>
      <w:r w:rsidRPr="00252A65">
        <w:rPr>
          <w:rFonts w:ascii="Verdana" w:eastAsia="宋体" w:hAnsi="Verdana" w:cs="宋体" w:hint="eastAsia"/>
          <w:color w:val="FF0000"/>
          <w:kern w:val="0"/>
          <w:szCs w:val="21"/>
        </w:rPr>
        <w:t>，</w:t>
      </w:r>
      <w:r w:rsidRPr="00252A65">
        <w:rPr>
          <w:rFonts w:ascii="Verdana" w:eastAsia="宋体" w:hAnsi="Verdana" w:cs="宋体"/>
          <w:color w:val="FF0000"/>
          <w:kern w:val="0"/>
          <w:szCs w:val="21"/>
        </w:rPr>
        <w:t>从而</w:t>
      </w:r>
      <w:r w:rsidRPr="00252A65">
        <w:rPr>
          <w:rFonts w:ascii="Verdana" w:eastAsia="宋体" w:hAnsi="Verdana" w:cs="宋体" w:hint="eastAsia"/>
          <w:color w:val="FF0000"/>
          <w:kern w:val="0"/>
          <w:szCs w:val="21"/>
        </w:rPr>
        <w:t>确保</w:t>
      </w:r>
      <w:r w:rsidRPr="00252A65">
        <w:rPr>
          <w:rFonts w:ascii="Verdana" w:eastAsia="宋体" w:hAnsi="Verdana" w:cs="宋体"/>
          <w:color w:val="FF0000"/>
          <w:kern w:val="0"/>
          <w:szCs w:val="21"/>
        </w:rPr>
        <w:t>每个站点</w:t>
      </w:r>
      <w:r w:rsidR="0023471D" w:rsidRPr="00252A65">
        <w:rPr>
          <w:rFonts w:ascii="Verdana" w:eastAsia="宋体" w:hAnsi="Verdana" w:cs="宋体" w:hint="eastAsia"/>
          <w:color w:val="FF0000"/>
          <w:kern w:val="0"/>
          <w:szCs w:val="21"/>
        </w:rPr>
        <w:t>按</w:t>
      </w:r>
      <w:r w:rsidR="0023471D" w:rsidRPr="00252A65">
        <w:rPr>
          <w:rFonts w:ascii="Verdana" w:eastAsia="宋体" w:hAnsi="Verdana" w:cs="宋体"/>
          <w:color w:val="FF0000"/>
          <w:kern w:val="0"/>
          <w:szCs w:val="21"/>
        </w:rPr>
        <w:t>要求完成单验工作；</w:t>
      </w:r>
    </w:p>
    <w:p w14:paraId="41238D4F" w14:textId="1D1EBB3D" w:rsidR="0023471D" w:rsidRPr="00252A65" w:rsidRDefault="0023471D" w:rsidP="00782046">
      <w:pPr>
        <w:pStyle w:val="ListParagraph"/>
        <w:widowControl/>
        <w:numPr>
          <w:ilvl w:val="0"/>
          <w:numId w:val="11"/>
        </w:numPr>
        <w:spacing w:before="150" w:after="150"/>
        <w:ind w:firstLineChars="0"/>
        <w:jc w:val="left"/>
        <w:rPr>
          <w:rFonts w:ascii="Verdana" w:eastAsia="宋体" w:hAnsi="Verdana" w:cs="宋体"/>
          <w:color w:val="FF0000"/>
          <w:kern w:val="0"/>
          <w:szCs w:val="21"/>
        </w:rPr>
      </w:pPr>
      <w:r w:rsidRPr="00252A65">
        <w:rPr>
          <w:rFonts w:ascii="Verdana" w:eastAsia="宋体" w:hAnsi="Verdana" w:cs="宋体" w:hint="eastAsia"/>
          <w:color w:val="FF0000"/>
          <w:kern w:val="0"/>
          <w:szCs w:val="21"/>
        </w:rPr>
        <w:t>实现自动报表</w:t>
      </w:r>
      <w:r w:rsidRPr="00252A65">
        <w:rPr>
          <w:rFonts w:ascii="Verdana" w:eastAsia="宋体" w:hAnsi="Verdana" w:cs="宋体"/>
          <w:color w:val="FF0000"/>
          <w:kern w:val="0"/>
          <w:szCs w:val="21"/>
        </w:rPr>
        <w:t>、流程管理，减少重复繁琐的</w:t>
      </w:r>
      <w:r w:rsidRPr="00252A65">
        <w:rPr>
          <w:rFonts w:ascii="Verdana" w:eastAsia="宋体" w:hAnsi="Verdana" w:cs="宋体" w:hint="eastAsia"/>
          <w:color w:val="FF0000"/>
          <w:kern w:val="0"/>
          <w:szCs w:val="21"/>
        </w:rPr>
        <w:t>报表</w:t>
      </w:r>
      <w:r w:rsidRPr="00252A65">
        <w:rPr>
          <w:rFonts w:ascii="Verdana" w:eastAsia="宋体" w:hAnsi="Verdana" w:cs="宋体"/>
          <w:color w:val="FF0000"/>
          <w:kern w:val="0"/>
          <w:szCs w:val="21"/>
        </w:rPr>
        <w:t>工作量及审批、信息传递的沟通成本；</w:t>
      </w:r>
    </w:p>
    <w:p w14:paraId="548B338B" w14:textId="77777777" w:rsidR="00E471AD" w:rsidRDefault="00E471AD" w:rsidP="00E471AD">
      <w:pPr>
        <w:pStyle w:val="NoSpacing"/>
      </w:pPr>
    </w:p>
    <w:p w14:paraId="4FCFD40E" w14:textId="2085AD05" w:rsidR="00E17402" w:rsidRDefault="00330366" w:rsidP="00E17402">
      <w:pPr>
        <w:widowControl/>
        <w:spacing w:before="150" w:after="150"/>
        <w:jc w:val="left"/>
        <w:outlineLvl w:val="2"/>
        <w:rPr>
          <w:rFonts w:ascii="Verdana" w:eastAsia="宋体" w:hAnsi="Verdana" w:cs="宋体"/>
          <w:b/>
          <w:bCs/>
          <w:color w:val="393939"/>
          <w:kern w:val="0"/>
          <w:sz w:val="24"/>
          <w:szCs w:val="24"/>
        </w:rPr>
      </w:pPr>
      <w:r>
        <w:rPr>
          <w:rFonts w:ascii="Verdana" w:eastAsia="宋体" w:hAnsi="Verdana" w:cs="宋体"/>
          <w:b/>
          <w:bCs/>
          <w:color w:val="393939"/>
          <w:kern w:val="0"/>
          <w:sz w:val="24"/>
          <w:szCs w:val="24"/>
        </w:rPr>
        <w:t>2</w:t>
      </w:r>
      <w:r w:rsidR="00E17402" w:rsidRPr="00E17402">
        <w:rPr>
          <w:rFonts w:ascii="Verdana" w:eastAsia="宋体" w:hAnsi="Verdana" w:cs="宋体"/>
          <w:b/>
          <w:bCs/>
          <w:color w:val="393939"/>
          <w:kern w:val="0"/>
          <w:sz w:val="24"/>
          <w:szCs w:val="24"/>
        </w:rPr>
        <w:t xml:space="preserve">. </w:t>
      </w:r>
      <w:r w:rsidR="00E17402" w:rsidRPr="00E17402">
        <w:rPr>
          <w:rFonts w:ascii="Verdana" w:eastAsia="宋体" w:hAnsi="Verdana" w:cs="宋体"/>
          <w:b/>
          <w:bCs/>
          <w:color w:val="393939"/>
          <w:kern w:val="0"/>
          <w:sz w:val="24"/>
          <w:szCs w:val="24"/>
        </w:rPr>
        <w:t>业务</w:t>
      </w:r>
      <w:r w:rsidR="004F4933">
        <w:rPr>
          <w:rFonts w:ascii="Verdana" w:eastAsia="宋体" w:hAnsi="Verdana" w:cs="宋体" w:hint="eastAsia"/>
          <w:b/>
          <w:bCs/>
          <w:color w:val="393939"/>
          <w:kern w:val="0"/>
          <w:sz w:val="24"/>
          <w:szCs w:val="24"/>
        </w:rPr>
        <w:t>分析</w:t>
      </w:r>
    </w:p>
    <w:p w14:paraId="6821F4BB" w14:textId="4737886E" w:rsidR="00330366" w:rsidRPr="00E17402" w:rsidRDefault="00330366" w:rsidP="00330366">
      <w:pPr>
        <w:widowControl/>
        <w:spacing w:before="150" w:after="150"/>
        <w:jc w:val="left"/>
        <w:outlineLvl w:val="3"/>
        <w:rPr>
          <w:rFonts w:ascii="Verdana" w:eastAsia="宋体" w:hAnsi="Verdana" w:cs="宋体"/>
          <w:b/>
          <w:bCs/>
          <w:color w:val="333333"/>
          <w:kern w:val="0"/>
          <w:szCs w:val="21"/>
        </w:rPr>
      </w:pPr>
      <w:r>
        <w:rPr>
          <w:rFonts w:ascii="Verdana" w:eastAsia="宋体" w:hAnsi="Verdana" w:cs="宋体"/>
          <w:b/>
          <w:bCs/>
          <w:color w:val="333333"/>
          <w:kern w:val="0"/>
          <w:szCs w:val="21"/>
        </w:rPr>
        <w:t>2</w:t>
      </w:r>
      <w:r w:rsidRPr="00E17402">
        <w:rPr>
          <w:rFonts w:ascii="Verdana" w:eastAsia="宋体" w:hAnsi="Verdana" w:cs="宋体"/>
          <w:b/>
          <w:bCs/>
          <w:color w:val="333333"/>
          <w:kern w:val="0"/>
          <w:szCs w:val="21"/>
        </w:rPr>
        <w:t>.</w:t>
      </w:r>
      <w:r>
        <w:rPr>
          <w:rFonts w:ascii="Verdana" w:eastAsia="宋体" w:hAnsi="Verdana" w:cs="宋体"/>
          <w:b/>
          <w:bCs/>
          <w:color w:val="333333"/>
          <w:kern w:val="0"/>
          <w:szCs w:val="21"/>
        </w:rPr>
        <w:t>1.</w:t>
      </w:r>
      <w:r w:rsidRPr="00E17402">
        <w:rPr>
          <w:rFonts w:ascii="Verdana" w:eastAsia="宋体" w:hAnsi="Verdana" w:cs="宋体"/>
          <w:b/>
          <w:bCs/>
          <w:color w:val="333333"/>
          <w:kern w:val="0"/>
          <w:szCs w:val="21"/>
        </w:rPr>
        <w:t xml:space="preserve"> </w:t>
      </w:r>
      <w:r w:rsidR="007F120D">
        <w:rPr>
          <w:rFonts w:ascii="Verdana" w:eastAsia="宋体" w:hAnsi="Verdana" w:cs="宋体" w:hint="eastAsia"/>
          <w:b/>
          <w:bCs/>
          <w:color w:val="333333"/>
          <w:kern w:val="0"/>
          <w:szCs w:val="21"/>
        </w:rPr>
        <w:t>组织</w:t>
      </w:r>
      <w:r w:rsidR="007F120D">
        <w:rPr>
          <w:rFonts w:ascii="Verdana" w:eastAsia="宋体" w:hAnsi="Verdana" w:cs="宋体"/>
          <w:b/>
          <w:bCs/>
          <w:color w:val="333333"/>
          <w:kern w:val="0"/>
          <w:szCs w:val="21"/>
        </w:rPr>
        <w:t>架构</w:t>
      </w:r>
    </w:p>
    <w:p w14:paraId="21AC400D" w14:textId="437EDFD4" w:rsidR="00330366" w:rsidRDefault="00FF5B16" w:rsidP="00330366">
      <w:pPr>
        <w:pStyle w:val="NoSpacing"/>
      </w:pPr>
      <w:r>
        <w:rPr>
          <w:noProof/>
        </w:rPr>
        <w:drawing>
          <wp:inline distT="0" distB="0" distL="0" distR="0" wp14:anchorId="755D956A" wp14:editId="0278E83E">
            <wp:extent cx="5274310" cy="275272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752725"/>
                    </a:xfrm>
                    <a:prstGeom prst="rect">
                      <a:avLst/>
                    </a:prstGeom>
                  </pic:spPr>
                </pic:pic>
              </a:graphicData>
            </a:graphic>
          </wp:inline>
        </w:drawing>
      </w:r>
    </w:p>
    <w:p w14:paraId="4B20867E" w14:textId="77777777" w:rsidR="00D24E90" w:rsidRPr="00E17402" w:rsidRDefault="00D24E90" w:rsidP="00330366">
      <w:pPr>
        <w:pStyle w:val="NoSpacing"/>
      </w:pPr>
    </w:p>
    <w:p w14:paraId="20C263EC" w14:textId="3A349354" w:rsidR="001C69EC" w:rsidRPr="00E17402" w:rsidRDefault="00330366" w:rsidP="001C69EC">
      <w:pPr>
        <w:widowControl/>
        <w:spacing w:before="150" w:after="150"/>
        <w:jc w:val="left"/>
        <w:outlineLvl w:val="3"/>
        <w:rPr>
          <w:rFonts w:ascii="Verdana" w:eastAsia="宋体" w:hAnsi="Verdana" w:cs="宋体"/>
          <w:b/>
          <w:bCs/>
          <w:color w:val="333333"/>
          <w:kern w:val="0"/>
          <w:szCs w:val="21"/>
        </w:rPr>
      </w:pPr>
      <w:r>
        <w:rPr>
          <w:rFonts w:ascii="Verdana" w:eastAsia="宋体" w:hAnsi="Verdana" w:cs="宋体"/>
          <w:b/>
          <w:bCs/>
          <w:color w:val="333333"/>
          <w:kern w:val="0"/>
          <w:szCs w:val="21"/>
        </w:rPr>
        <w:t>2.2</w:t>
      </w:r>
      <w:r w:rsidR="001C69EC" w:rsidRPr="00E17402">
        <w:rPr>
          <w:rFonts w:ascii="Verdana" w:eastAsia="宋体" w:hAnsi="Verdana" w:cs="宋体"/>
          <w:b/>
          <w:bCs/>
          <w:color w:val="333333"/>
          <w:kern w:val="0"/>
          <w:szCs w:val="21"/>
        </w:rPr>
        <w:t xml:space="preserve">. </w:t>
      </w:r>
      <w:r w:rsidR="001C69EC">
        <w:rPr>
          <w:rFonts w:ascii="Verdana" w:eastAsia="宋体" w:hAnsi="Verdana" w:cs="宋体" w:hint="eastAsia"/>
          <w:b/>
          <w:bCs/>
          <w:color w:val="333333"/>
          <w:kern w:val="0"/>
          <w:szCs w:val="21"/>
        </w:rPr>
        <w:t>业务</w:t>
      </w:r>
      <w:r w:rsidR="001C69EC">
        <w:rPr>
          <w:rFonts w:ascii="Verdana" w:eastAsia="宋体" w:hAnsi="Verdana" w:cs="宋体"/>
          <w:b/>
          <w:bCs/>
          <w:color w:val="333333"/>
          <w:kern w:val="0"/>
          <w:szCs w:val="21"/>
        </w:rPr>
        <w:t>流程</w:t>
      </w:r>
    </w:p>
    <w:p w14:paraId="6D21D4EE" w14:textId="701FB44E" w:rsidR="00E17402" w:rsidRDefault="00B25559" w:rsidP="00E17402">
      <w:pPr>
        <w:widowControl/>
        <w:spacing w:before="150" w:after="150"/>
        <w:jc w:val="left"/>
        <w:rPr>
          <w:rFonts w:ascii="Verdana" w:eastAsia="宋体" w:hAnsi="Verdana" w:cs="宋体"/>
          <w:color w:val="393939"/>
          <w:kern w:val="0"/>
          <w:szCs w:val="21"/>
        </w:rPr>
      </w:pPr>
      <w:r>
        <w:rPr>
          <w:rFonts w:ascii="Verdana" w:eastAsia="宋体" w:hAnsi="Verdana" w:cs="宋体"/>
          <w:color w:val="393939"/>
          <w:kern w:val="0"/>
          <w:szCs w:val="21"/>
        </w:rPr>
        <w:tab/>
      </w:r>
      <w:r>
        <w:rPr>
          <w:rFonts w:ascii="Verdana" w:eastAsia="宋体" w:hAnsi="Verdana" w:cs="宋体" w:hint="eastAsia"/>
          <w:color w:val="393939"/>
          <w:kern w:val="0"/>
          <w:szCs w:val="21"/>
        </w:rPr>
        <w:t>自动</w:t>
      </w:r>
      <w:r>
        <w:rPr>
          <w:rFonts w:ascii="Verdana" w:eastAsia="宋体" w:hAnsi="Verdana" w:cs="宋体"/>
          <w:color w:val="393939"/>
          <w:kern w:val="0"/>
          <w:szCs w:val="21"/>
        </w:rPr>
        <w:t>单验系统</w:t>
      </w:r>
      <w:r>
        <w:rPr>
          <w:rFonts w:ascii="Verdana" w:eastAsia="宋体" w:hAnsi="Verdana" w:cs="宋体" w:hint="eastAsia"/>
          <w:color w:val="393939"/>
          <w:kern w:val="0"/>
          <w:szCs w:val="21"/>
        </w:rPr>
        <w:t>上线</w:t>
      </w:r>
      <w:r>
        <w:rPr>
          <w:rFonts w:ascii="Verdana" w:eastAsia="宋体" w:hAnsi="Verdana" w:cs="宋体"/>
          <w:color w:val="393939"/>
          <w:kern w:val="0"/>
          <w:szCs w:val="21"/>
        </w:rPr>
        <w:t>后，</w:t>
      </w:r>
      <w:r w:rsidR="00D87BC4">
        <w:rPr>
          <w:rFonts w:ascii="Verdana" w:eastAsia="宋体" w:hAnsi="Verdana" w:cs="宋体" w:hint="eastAsia"/>
          <w:color w:val="393939"/>
          <w:kern w:val="0"/>
          <w:szCs w:val="21"/>
        </w:rPr>
        <w:t>业务</w:t>
      </w:r>
      <w:r w:rsidR="00D87BC4">
        <w:rPr>
          <w:rFonts w:ascii="Verdana" w:eastAsia="宋体" w:hAnsi="Verdana" w:cs="宋体"/>
          <w:color w:val="393939"/>
          <w:kern w:val="0"/>
          <w:szCs w:val="21"/>
        </w:rPr>
        <w:t>流程中</w:t>
      </w:r>
      <w:r w:rsidR="003D5217">
        <w:rPr>
          <w:rFonts w:ascii="Verdana" w:eastAsia="宋体" w:hAnsi="Verdana" w:cs="宋体" w:hint="eastAsia"/>
          <w:color w:val="393939"/>
          <w:kern w:val="0"/>
          <w:szCs w:val="21"/>
        </w:rPr>
        <w:t>将新增“系统”角色，</w:t>
      </w:r>
      <w:r w:rsidR="003D5217">
        <w:rPr>
          <w:rFonts w:ascii="Verdana" w:eastAsia="宋体" w:hAnsi="Verdana" w:cs="宋体"/>
          <w:color w:val="393939"/>
          <w:kern w:val="0"/>
          <w:szCs w:val="21"/>
        </w:rPr>
        <w:t>该角色</w:t>
      </w:r>
      <w:r>
        <w:rPr>
          <w:rFonts w:ascii="Verdana" w:eastAsia="宋体" w:hAnsi="Verdana" w:cs="宋体"/>
          <w:color w:val="393939"/>
          <w:kern w:val="0"/>
          <w:szCs w:val="21"/>
        </w:rPr>
        <w:t>将</w:t>
      </w:r>
      <w:r>
        <w:rPr>
          <w:rFonts w:ascii="Verdana" w:eastAsia="宋体" w:hAnsi="Verdana" w:cs="宋体" w:hint="eastAsia"/>
          <w:color w:val="393939"/>
          <w:kern w:val="0"/>
          <w:szCs w:val="21"/>
        </w:rPr>
        <w:t>承担单验</w:t>
      </w:r>
      <w:r>
        <w:rPr>
          <w:rFonts w:ascii="Verdana" w:eastAsia="宋体" w:hAnsi="Verdana" w:cs="宋体"/>
          <w:color w:val="393939"/>
          <w:kern w:val="0"/>
          <w:szCs w:val="21"/>
        </w:rPr>
        <w:t>任务分配</w:t>
      </w:r>
      <w:r w:rsidR="003D5217">
        <w:rPr>
          <w:rFonts w:ascii="Verdana" w:eastAsia="宋体" w:hAnsi="Verdana" w:cs="宋体" w:hint="eastAsia"/>
          <w:color w:val="393939"/>
          <w:kern w:val="0"/>
          <w:szCs w:val="21"/>
        </w:rPr>
        <w:t>、</w:t>
      </w:r>
      <w:r w:rsidR="003D5217">
        <w:rPr>
          <w:rFonts w:ascii="Verdana" w:eastAsia="宋体" w:hAnsi="Verdana" w:cs="宋体"/>
          <w:color w:val="393939"/>
          <w:kern w:val="0"/>
          <w:szCs w:val="21"/>
        </w:rPr>
        <w:t>流程控制、单验达标判断、</w:t>
      </w:r>
      <w:r w:rsidR="003D5217">
        <w:rPr>
          <w:rFonts w:ascii="Verdana" w:eastAsia="宋体" w:hAnsi="Verdana" w:cs="宋体" w:hint="eastAsia"/>
          <w:color w:val="393939"/>
          <w:kern w:val="0"/>
          <w:szCs w:val="21"/>
        </w:rPr>
        <w:t>单验</w:t>
      </w:r>
      <w:r w:rsidR="003D5217">
        <w:rPr>
          <w:rFonts w:ascii="Verdana" w:eastAsia="宋体" w:hAnsi="Verdana" w:cs="宋体"/>
          <w:color w:val="393939"/>
          <w:kern w:val="0"/>
          <w:szCs w:val="21"/>
        </w:rPr>
        <w:t>报告生成等工作。</w:t>
      </w:r>
      <w:r w:rsidR="003D5217">
        <w:rPr>
          <w:rFonts w:ascii="Verdana" w:eastAsia="宋体" w:hAnsi="Verdana" w:cs="宋体" w:hint="eastAsia"/>
          <w:color w:val="393939"/>
          <w:kern w:val="0"/>
          <w:szCs w:val="21"/>
        </w:rPr>
        <w:t>系统</w:t>
      </w:r>
      <w:r w:rsidR="003D5217">
        <w:rPr>
          <w:rFonts w:ascii="Verdana" w:eastAsia="宋体" w:hAnsi="Verdana" w:cs="宋体"/>
          <w:color w:val="393939"/>
          <w:kern w:val="0"/>
          <w:szCs w:val="21"/>
        </w:rPr>
        <w:t>上线后的业务流程</w:t>
      </w:r>
      <w:r w:rsidR="003D5217">
        <w:rPr>
          <w:rFonts w:ascii="Verdana" w:eastAsia="宋体" w:hAnsi="Verdana" w:cs="宋体" w:hint="eastAsia"/>
          <w:color w:val="393939"/>
          <w:kern w:val="0"/>
          <w:szCs w:val="21"/>
        </w:rPr>
        <w:t>图示</w:t>
      </w:r>
      <w:r w:rsidR="003D5217">
        <w:rPr>
          <w:rFonts w:ascii="Verdana" w:eastAsia="宋体" w:hAnsi="Verdana" w:cs="宋体"/>
          <w:color w:val="393939"/>
          <w:kern w:val="0"/>
          <w:szCs w:val="21"/>
        </w:rPr>
        <w:t>如下：</w:t>
      </w:r>
    </w:p>
    <w:p w14:paraId="298B0A8F" w14:textId="3F767740" w:rsidR="005B201D" w:rsidRDefault="007F120D" w:rsidP="0070208E">
      <w:pPr>
        <w:widowControl/>
        <w:spacing w:before="150" w:after="150"/>
        <w:ind w:leftChars="-1" w:left="-2"/>
        <w:jc w:val="left"/>
        <w:rPr>
          <w:rFonts w:ascii="Verdana" w:eastAsia="宋体" w:hAnsi="Verdana" w:cs="宋体"/>
          <w:color w:val="393939"/>
          <w:kern w:val="0"/>
          <w:szCs w:val="21"/>
        </w:rPr>
      </w:pPr>
      <w:r>
        <w:rPr>
          <w:noProof/>
        </w:rPr>
        <w:lastRenderedPageBreak/>
        <w:drawing>
          <wp:inline distT="0" distB="0" distL="0" distR="0" wp14:anchorId="47948EC1" wp14:editId="5A3114D7">
            <wp:extent cx="5274310" cy="5439410"/>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5439410"/>
                    </a:xfrm>
                    <a:prstGeom prst="rect">
                      <a:avLst/>
                    </a:prstGeom>
                  </pic:spPr>
                </pic:pic>
              </a:graphicData>
            </a:graphic>
          </wp:inline>
        </w:drawing>
      </w:r>
    </w:p>
    <w:p w14:paraId="3EC9AC77" w14:textId="5D4D0248" w:rsidR="0047518A" w:rsidRPr="00E17402" w:rsidRDefault="0047518A" w:rsidP="0070208E">
      <w:pPr>
        <w:widowControl/>
        <w:spacing w:before="150" w:after="150"/>
        <w:ind w:leftChars="-1" w:left="-2"/>
        <w:jc w:val="left"/>
        <w:rPr>
          <w:rFonts w:ascii="Verdana" w:eastAsia="宋体" w:hAnsi="Verdana" w:cs="宋体"/>
          <w:color w:val="393939"/>
          <w:kern w:val="0"/>
          <w:szCs w:val="21"/>
        </w:rPr>
      </w:pPr>
    </w:p>
    <w:p w14:paraId="7BFE7C8C" w14:textId="2EBD9E20" w:rsidR="009543E4" w:rsidRDefault="009543E4" w:rsidP="00E17402">
      <w:pPr>
        <w:widowControl/>
        <w:jc w:val="left"/>
        <w:rPr>
          <w:rFonts w:ascii="Verdana" w:eastAsia="宋体" w:hAnsi="Verdana" w:cs="宋体"/>
          <w:color w:val="393939"/>
          <w:kern w:val="0"/>
          <w:szCs w:val="21"/>
        </w:rPr>
      </w:pPr>
      <w:r>
        <w:rPr>
          <w:rFonts w:ascii="Verdana" w:eastAsia="宋体" w:hAnsi="Verdana" w:cs="宋体" w:hint="eastAsia"/>
          <w:color w:val="393939"/>
          <w:kern w:val="0"/>
          <w:szCs w:val="21"/>
        </w:rPr>
        <w:t>流程</w:t>
      </w:r>
      <w:r>
        <w:rPr>
          <w:rFonts w:ascii="Verdana" w:eastAsia="宋体" w:hAnsi="Verdana" w:cs="宋体"/>
          <w:color w:val="393939"/>
          <w:kern w:val="0"/>
          <w:szCs w:val="21"/>
        </w:rPr>
        <w:t>说明：</w:t>
      </w:r>
    </w:p>
    <w:p w14:paraId="32D362CC" w14:textId="002DDC0B" w:rsidR="00335117" w:rsidRPr="00252A65" w:rsidRDefault="00335117" w:rsidP="003D5217">
      <w:pPr>
        <w:pStyle w:val="ListParagraph"/>
        <w:widowControl/>
        <w:numPr>
          <w:ilvl w:val="0"/>
          <w:numId w:val="1"/>
        </w:numPr>
        <w:ind w:firstLineChars="0"/>
        <w:jc w:val="left"/>
        <w:rPr>
          <w:rFonts w:ascii="Verdana" w:eastAsia="宋体" w:hAnsi="Verdana" w:cs="宋体"/>
          <w:color w:val="FF0000"/>
          <w:kern w:val="0"/>
          <w:szCs w:val="21"/>
        </w:rPr>
      </w:pPr>
      <w:r w:rsidRPr="00252A65">
        <w:rPr>
          <w:rFonts w:ascii="Verdana" w:eastAsia="宋体" w:hAnsi="Verdana" w:cs="宋体" w:hint="eastAsia"/>
          <w:color w:val="FF0000"/>
          <w:kern w:val="0"/>
          <w:szCs w:val="21"/>
        </w:rPr>
        <w:t>任务</w:t>
      </w:r>
      <w:r w:rsidRPr="00252A65">
        <w:rPr>
          <w:rFonts w:ascii="Verdana" w:eastAsia="宋体" w:hAnsi="Verdana" w:cs="宋体"/>
          <w:color w:val="FF0000"/>
          <w:kern w:val="0"/>
          <w:szCs w:val="21"/>
        </w:rPr>
        <w:t>识别：系统根据</w:t>
      </w:r>
      <w:r w:rsidRPr="00252A65">
        <w:rPr>
          <w:rFonts w:ascii="Verdana" w:eastAsia="宋体" w:hAnsi="Verdana" w:cs="宋体" w:hint="eastAsia"/>
          <w:color w:val="FF0000"/>
          <w:kern w:val="0"/>
          <w:szCs w:val="21"/>
        </w:rPr>
        <w:t>拨测表的开通</w:t>
      </w:r>
      <w:r w:rsidRPr="00252A65">
        <w:rPr>
          <w:rFonts w:ascii="Verdana" w:eastAsia="宋体" w:hAnsi="Verdana" w:cs="宋体"/>
          <w:color w:val="FF0000"/>
          <w:kern w:val="0"/>
          <w:szCs w:val="21"/>
        </w:rPr>
        <w:t>信息</w:t>
      </w:r>
      <w:r w:rsidRPr="00252A65">
        <w:rPr>
          <w:rFonts w:ascii="Verdana" w:eastAsia="宋体" w:hAnsi="Verdana" w:cs="宋体" w:hint="eastAsia"/>
          <w:color w:val="FF0000"/>
          <w:kern w:val="0"/>
          <w:szCs w:val="21"/>
        </w:rPr>
        <w:t>、</w:t>
      </w:r>
      <w:r w:rsidRPr="00252A65">
        <w:rPr>
          <w:rFonts w:ascii="Verdana" w:eastAsia="宋体" w:hAnsi="Verdana" w:cs="宋体"/>
          <w:color w:val="FF0000"/>
          <w:kern w:val="0"/>
          <w:szCs w:val="21"/>
        </w:rPr>
        <w:t>站型信息</w:t>
      </w:r>
      <w:r w:rsidRPr="00252A65">
        <w:rPr>
          <w:rFonts w:ascii="Verdana" w:eastAsia="宋体" w:hAnsi="Verdana" w:cs="宋体" w:hint="eastAsia"/>
          <w:color w:val="FF0000"/>
          <w:kern w:val="0"/>
          <w:szCs w:val="21"/>
        </w:rPr>
        <w:t>、</w:t>
      </w:r>
      <w:r w:rsidRPr="00252A65">
        <w:rPr>
          <w:rFonts w:ascii="Verdana" w:eastAsia="宋体" w:hAnsi="Verdana" w:cs="宋体"/>
          <w:color w:val="FF0000"/>
          <w:kern w:val="0"/>
          <w:szCs w:val="21"/>
        </w:rPr>
        <w:t>历史单验情况，自动判断当前任务是否需要</w:t>
      </w:r>
      <w:r w:rsidRPr="00252A65">
        <w:rPr>
          <w:rFonts w:ascii="Verdana" w:eastAsia="宋体" w:hAnsi="Verdana" w:cs="宋体" w:hint="eastAsia"/>
          <w:color w:val="FF0000"/>
          <w:kern w:val="0"/>
          <w:szCs w:val="21"/>
        </w:rPr>
        <w:t>勘站以及</w:t>
      </w:r>
      <w:r w:rsidRPr="00252A65">
        <w:rPr>
          <w:rFonts w:ascii="Verdana" w:eastAsia="宋体" w:hAnsi="Verdana" w:cs="宋体"/>
          <w:color w:val="FF0000"/>
          <w:kern w:val="0"/>
          <w:szCs w:val="21"/>
        </w:rPr>
        <w:t>是否需要性能测试；</w:t>
      </w:r>
      <w:r w:rsidR="00E238A8" w:rsidRPr="00E238A8">
        <w:rPr>
          <w:rFonts w:ascii="Verdana" w:eastAsia="宋体" w:hAnsi="Verdana" w:cs="宋体" w:hint="eastAsia"/>
          <w:color w:val="FF0000"/>
          <w:kern w:val="0"/>
          <w:szCs w:val="21"/>
          <w:highlight w:val="yellow"/>
        </w:rPr>
        <w:t>（明确</w:t>
      </w:r>
      <w:r w:rsidR="00E238A8">
        <w:rPr>
          <w:rFonts w:ascii="Verdana" w:eastAsia="宋体" w:hAnsi="Verdana" w:cs="宋体" w:hint="eastAsia"/>
          <w:color w:val="FF0000"/>
          <w:kern w:val="0"/>
          <w:szCs w:val="21"/>
          <w:highlight w:val="yellow"/>
        </w:rPr>
        <w:t>规则</w:t>
      </w:r>
      <w:r w:rsidR="00E238A8" w:rsidRPr="00E238A8">
        <w:rPr>
          <w:rFonts w:ascii="Verdana" w:eastAsia="宋体" w:hAnsi="Verdana" w:cs="宋体" w:hint="eastAsia"/>
          <w:color w:val="FF0000"/>
          <w:kern w:val="0"/>
          <w:szCs w:val="21"/>
          <w:highlight w:val="yellow"/>
        </w:rPr>
        <w:t>走向）</w:t>
      </w:r>
    </w:p>
    <w:p w14:paraId="0238E97F" w14:textId="0C75662E" w:rsidR="00665922" w:rsidRDefault="00665922" w:rsidP="003D5217">
      <w:pPr>
        <w:pStyle w:val="ListParagraph"/>
        <w:widowControl/>
        <w:numPr>
          <w:ilvl w:val="0"/>
          <w:numId w:val="1"/>
        </w:numPr>
        <w:ind w:firstLineChars="0"/>
        <w:jc w:val="left"/>
        <w:rPr>
          <w:rFonts w:ascii="Verdana" w:eastAsia="宋体" w:hAnsi="Verdana" w:cs="宋体"/>
          <w:color w:val="393939"/>
          <w:kern w:val="0"/>
          <w:szCs w:val="21"/>
        </w:rPr>
      </w:pPr>
      <w:r>
        <w:rPr>
          <w:rFonts w:ascii="Verdana" w:eastAsia="宋体" w:hAnsi="Verdana" w:cs="宋体" w:hint="eastAsia"/>
          <w:color w:val="393939"/>
          <w:kern w:val="0"/>
          <w:szCs w:val="21"/>
        </w:rPr>
        <w:t>在</w:t>
      </w:r>
      <w:r>
        <w:rPr>
          <w:rFonts w:ascii="Verdana" w:eastAsia="宋体" w:hAnsi="Verdana" w:cs="宋体"/>
          <w:color w:val="393939"/>
          <w:kern w:val="0"/>
          <w:szCs w:val="21"/>
        </w:rPr>
        <w:t>建设自动单验系统前，工程原因单验不通过</w:t>
      </w:r>
      <w:r>
        <w:rPr>
          <w:rFonts w:ascii="Verdana" w:eastAsia="宋体" w:hAnsi="Verdana" w:cs="宋体" w:hint="eastAsia"/>
          <w:color w:val="393939"/>
          <w:kern w:val="0"/>
          <w:szCs w:val="21"/>
        </w:rPr>
        <w:t>的</w:t>
      </w:r>
      <w:r>
        <w:rPr>
          <w:rFonts w:ascii="Verdana" w:eastAsia="宋体" w:hAnsi="Verdana" w:cs="宋体"/>
          <w:color w:val="393939"/>
          <w:kern w:val="0"/>
          <w:szCs w:val="21"/>
        </w:rPr>
        <w:t>站点会被退回</w:t>
      </w:r>
      <w:r>
        <w:rPr>
          <w:rFonts w:ascii="Verdana" w:eastAsia="宋体" w:hAnsi="Verdana" w:cs="宋体" w:hint="eastAsia"/>
          <w:color w:val="393939"/>
          <w:kern w:val="0"/>
          <w:szCs w:val="21"/>
        </w:rPr>
        <w:t>至</w:t>
      </w:r>
      <w:r>
        <w:rPr>
          <w:rFonts w:ascii="Verdana" w:eastAsia="宋体" w:hAnsi="Verdana" w:cs="宋体"/>
          <w:color w:val="393939"/>
          <w:kern w:val="0"/>
          <w:szCs w:val="21"/>
        </w:rPr>
        <w:t>工程</w:t>
      </w:r>
      <w:r>
        <w:rPr>
          <w:rFonts w:ascii="Verdana" w:eastAsia="宋体" w:hAnsi="Verdana" w:cs="宋体" w:hint="eastAsia"/>
          <w:color w:val="393939"/>
          <w:kern w:val="0"/>
          <w:szCs w:val="21"/>
        </w:rPr>
        <w:t>；因为自动</w:t>
      </w:r>
      <w:r>
        <w:rPr>
          <w:rFonts w:ascii="Verdana" w:eastAsia="宋体" w:hAnsi="Verdana" w:cs="宋体"/>
          <w:color w:val="393939"/>
          <w:kern w:val="0"/>
          <w:szCs w:val="21"/>
        </w:rPr>
        <w:t>单验系统暂</w:t>
      </w:r>
      <w:r>
        <w:rPr>
          <w:rFonts w:ascii="Verdana" w:eastAsia="宋体" w:hAnsi="Verdana" w:cs="宋体" w:hint="eastAsia"/>
          <w:color w:val="393939"/>
          <w:kern w:val="0"/>
          <w:szCs w:val="21"/>
        </w:rPr>
        <w:t>不包含</w:t>
      </w:r>
      <w:r>
        <w:rPr>
          <w:rFonts w:ascii="Verdana" w:eastAsia="宋体" w:hAnsi="Verdana" w:cs="宋体"/>
          <w:color w:val="393939"/>
          <w:kern w:val="0"/>
          <w:szCs w:val="21"/>
        </w:rPr>
        <w:t>工程</w:t>
      </w:r>
      <w:r>
        <w:rPr>
          <w:rFonts w:ascii="Verdana" w:eastAsia="宋体" w:hAnsi="Verdana" w:cs="宋体" w:hint="eastAsia"/>
          <w:color w:val="393939"/>
          <w:kern w:val="0"/>
          <w:szCs w:val="21"/>
        </w:rPr>
        <w:t>相关</w:t>
      </w:r>
      <w:r>
        <w:rPr>
          <w:rFonts w:ascii="Verdana" w:eastAsia="宋体" w:hAnsi="Verdana" w:cs="宋体"/>
          <w:color w:val="393939"/>
          <w:kern w:val="0"/>
          <w:szCs w:val="21"/>
        </w:rPr>
        <w:t>的工作</w:t>
      </w:r>
      <w:r>
        <w:rPr>
          <w:rFonts w:ascii="Verdana" w:eastAsia="宋体" w:hAnsi="Verdana" w:cs="宋体" w:hint="eastAsia"/>
          <w:color w:val="393939"/>
          <w:kern w:val="0"/>
          <w:szCs w:val="21"/>
        </w:rPr>
        <w:t>流程，</w:t>
      </w:r>
      <w:r>
        <w:rPr>
          <w:rFonts w:ascii="Verdana" w:eastAsia="宋体" w:hAnsi="Verdana" w:cs="宋体"/>
          <w:color w:val="393939"/>
          <w:kern w:val="0"/>
          <w:szCs w:val="21"/>
        </w:rPr>
        <w:t>故当</w:t>
      </w:r>
      <w:r w:rsidR="006E4E0A">
        <w:rPr>
          <w:rFonts w:ascii="Verdana" w:eastAsia="宋体" w:hAnsi="Verdana" w:cs="宋体" w:hint="eastAsia"/>
          <w:color w:val="393939"/>
          <w:kern w:val="0"/>
          <w:szCs w:val="21"/>
        </w:rPr>
        <w:t>工程</w:t>
      </w:r>
      <w:r w:rsidR="006E4E0A">
        <w:rPr>
          <w:rFonts w:ascii="Verdana" w:eastAsia="宋体" w:hAnsi="Verdana" w:cs="宋体"/>
          <w:color w:val="393939"/>
          <w:kern w:val="0"/>
          <w:szCs w:val="21"/>
        </w:rPr>
        <w:t>原因</w:t>
      </w:r>
      <w:r w:rsidR="006E4E0A">
        <w:rPr>
          <w:rFonts w:ascii="Verdana" w:eastAsia="宋体" w:hAnsi="Verdana" w:cs="宋体" w:hint="eastAsia"/>
          <w:color w:val="393939"/>
          <w:kern w:val="0"/>
          <w:szCs w:val="21"/>
        </w:rPr>
        <w:t>单验</w:t>
      </w:r>
      <w:r w:rsidR="006E4E0A">
        <w:rPr>
          <w:rFonts w:ascii="Verdana" w:eastAsia="宋体" w:hAnsi="Verdana" w:cs="宋体"/>
          <w:color w:val="393939"/>
          <w:kern w:val="0"/>
          <w:szCs w:val="21"/>
        </w:rPr>
        <w:t>不通过（如：</w:t>
      </w:r>
      <w:r w:rsidR="006E4E0A">
        <w:rPr>
          <w:rFonts w:ascii="Verdana" w:eastAsia="宋体" w:hAnsi="Verdana" w:cs="宋体" w:hint="eastAsia"/>
          <w:color w:val="393939"/>
          <w:kern w:val="0"/>
          <w:szCs w:val="21"/>
        </w:rPr>
        <w:t>故障</w:t>
      </w:r>
      <w:r w:rsidR="006E4E0A">
        <w:rPr>
          <w:rFonts w:ascii="Verdana" w:eastAsia="宋体" w:hAnsi="Verdana" w:cs="宋体"/>
          <w:color w:val="393939"/>
          <w:kern w:val="0"/>
          <w:szCs w:val="21"/>
        </w:rPr>
        <w:t>、</w:t>
      </w:r>
      <w:r w:rsidR="006E4E0A">
        <w:rPr>
          <w:rFonts w:ascii="Verdana" w:eastAsia="宋体" w:hAnsi="Verdana" w:cs="宋体" w:hint="eastAsia"/>
          <w:color w:val="393939"/>
          <w:kern w:val="0"/>
          <w:szCs w:val="21"/>
        </w:rPr>
        <w:t>天面</w:t>
      </w:r>
      <w:r w:rsidR="006E4E0A">
        <w:rPr>
          <w:rFonts w:ascii="Verdana" w:eastAsia="宋体" w:hAnsi="Verdana" w:cs="宋体"/>
          <w:color w:val="393939"/>
          <w:kern w:val="0"/>
          <w:szCs w:val="21"/>
        </w:rPr>
        <w:t>施工工艺问题</w:t>
      </w:r>
      <w:r w:rsidR="006E4E0A">
        <w:rPr>
          <w:rFonts w:ascii="Verdana" w:eastAsia="宋体" w:hAnsi="Verdana" w:cs="宋体" w:hint="eastAsia"/>
          <w:color w:val="393939"/>
          <w:kern w:val="0"/>
          <w:szCs w:val="21"/>
        </w:rPr>
        <w:t>、</w:t>
      </w:r>
      <w:r w:rsidR="006E4E0A">
        <w:rPr>
          <w:rFonts w:ascii="Verdana" w:eastAsia="宋体" w:hAnsi="Verdana" w:cs="宋体"/>
          <w:color w:val="393939"/>
          <w:kern w:val="0"/>
          <w:szCs w:val="21"/>
        </w:rPr>
        <w:t>未</w:t>
      </w:r>
      <w:r w:rsidR="006E4E0A">
        <w:rPr>
          <w:rFonts w:ascii="Verdana" w:eastAsia="宋体" w:hAnsi="Verdana" w:cs="宋体" w:hint="eastAsia"/>
          <w:color w:val="393939"/>
          <w:kern w:val="0"/>
          <w:szCs w:val="21"/>
        </w:rPr>
        <w:t>开通</w:t>
      </w:r>
      <w:r w:rsidR="006E4E0A">
        <w:rPr>
          <w:rFonts w:ascii="Verdana" w:eastAsia="宋体" w:hAnsi="Verdana" w:cs="宋体"/>
          <w:color w:val="393939"/>
          <w:kern w:val="0"/>
          <w:szCs w:val="21"/>
        </w:rPr>
        <w:t>等</w:t>
      </w:r>
      <w:r w:rsidR="006E4E0A">
        <w:rPr>
          <w:rFonts w:ascii="Verdana" w:eastAsia="宋体" w:hAnsi="Verdana" w:cs="宋体" w:hint="eastAsia"/>
          <w:color w:val="393939"/>
          <w:kern w:val="0"/>
          <w:szCs w:val="21"/>
        </w:rPr>
        <w:t>原因</w:t>
      </w:r>
      <w:r w:rsidR="006E4E0A">
        <w:rPr>
          <w:rFonts w:ascii="Verdana" w:eastAsia="宋体" w:hAnsi="Verdana" w:cs="宋体"/>
          <w:color w:val="393939"/>
          <w:kern w:val="0"/>
          <w:szCs w:val="21"/>
        </w:rPr>
        <w:t>）</w:t>
      </w:r>
      <w:r w:rsidR="006E4E0A">
        <w:rPr>
          <w:rFonts w:ascii="Verdana" w:eastAsia="宋体" w:hAnsi="Verdana" w:cs="宋体" w:hint="eastAsia"/>
          <w:color w:val="393939"/>
          <w:kern w:val="0"/>
          <w:szCs w:val="21"/>
        </w:rPr>
        <w:t>时</w:t>
      </w:r>
      <w:r w:rsidR="006E4E0A">
        <w:rPr>
          <w:rFonts w:ascii="Verdana" w:eastAsia="宋体" w:hAnsi="Verdana" w:cs="宋体"/>
          <w:color w:val="393939"/>
          <w:kern w:val="0"/>
          <w:szCs w:val="21"/>
        </w:rPr>
        <w:t>，单验流程结束</w:t>
      </w:r>
      <w:r w:rsidR="006E4E0A">
        <w:rPr>
          <w:rFonts w:ascii="Verdana" w:eastAsia="宋体" w:hAnsi="Verdana" w:cs="宋体" w:hint="eastAsia"/>
          <w:color w:val="393939"/>
          <w:kern w:val="0"/>
          <w:szCs w:val="21"/>
        </w:rPr>
        <w:t>。而</w:t>
      </w:r>
      <w:r w:rsidR="006E4E0A">
        <w:rPr>
          <w:rFonts w:ascii="Verdana" w:eastAsia="宋体" w:hAnsi="Verdana" w:cs="宋体"/>
          <w:color w:val="393939"/>
          <w:kern w:val="0"/>
          <w:szCs w:val="21"/>
        </w:rPr>
        <w:t>待</w:t>
      </w:r>
      <w:r w:rsidR="006E4E0A">
        <w:rPr>
          <w:rFonts w:ascii="Verdana" w:eastAsia="宋体" w:hAnsi="Verdana" w:cs="宋体" w:hint="eastAsia"/>
          <w:color w:val="393939"/>
          <w:kern w:val="0"/>
          <w:szCs w:val="21"/>
        </w:rPr>
        <w:t>工程重新开通或整改</w:t>
      </w:r>
      <w:r w:rsidR="006E4E0A">
        <w:rPr>
          <w:rFonts w:ascii="Verdana" w:eastAsia="宋体" w:hAnsi="Verdana" w:cs="宋体"/>
          <w:color w:val="393939"/>
          <w:kern w:val="0"/>
          <w:szCs w:val="21"/>
        </w:rPr>
        <w:t>后</w:t>
      </w:r>
      <w:r w:rsidR="006E4E0A">
        <w:rPr>
          <w:rFonts w:ascii="Verdana" w:eastAsia="宋体" w:hAnsi="Verdana" w:cs="宋体" w:hint="eastAsia"/>
          <w:color w:val="393939"/>
          <w:kern w:val="0"/>
          <w:szCs w:val="21"/>
        </w:rPr>
        <w:t>，</w:t>
      </w:r>
      <w:r w:rsidR="006E4E0A">
        <w:rPr>
          <w:rFonts w:ascii="Verdana" w:eastAsia="宋体" w:hAnsi="Verdana" w:cs="宋体"/>
          <w:color w:val="393939"/>
          <w:kern w:val="0"/>
          <w:szCs w:val="21"/>
        </w:rPr>
        <w:t>重新走</w:t>
      </w:r>
      <w:r w:rsidR="006E4E0A">
        <w:rPr>
          <w:rFonts w:ascii="Verdana" w:eastAsia="宋体" w:hAnsi="Verdana" w:cs="宋体" w:hint="eastAsia"/>
          <w:color w:val="393939"/>
          <w:kern w:val="0"/>
          <w:szCs w:val="21"/>
        </w:rPr>
        <w:t>单验</w:t>
      </w:r>
      <w:r w:rsidR="006E4E0A">
        <w:rPr>
          <w:rFonts w:ascii="Verdana" w:eastAsia="宋体" w:hAnsi="Verdana" w:cs="宋体"/>
          <w:color w:val="393939"/>
          <w:kern w:val="0"/>
          <w:szCs w:val="21"/>
        </w:rPr>
        <w:t>流程</w:t>
      </w:r>
      <w:r w:rsidR="006E4E0A">
        <w:rPr>
          <w:rFonts w:ascii="Verdana" w:eastAsia="宋体" w:hAnsi="Verdana" w:cs="宋体" w:hint="eastAsia"/>
          <w:color w:val="393939"/>
          <w:kern w:val="0"/>
          <w:szCs w:val="21"/>
        </w:rPr>
        <w:t>。</w:t>
      </w:r>
      <w:r w:rsidR="001F6E50" w:rsidRPr="00E238A8">
        <w:rPr>
          <w:rFonts w:ascii="Verdana" w:eastAsia="宋体" w:hAnsi="Verdana" w:cs="宋体" w:hint="eastAsia"/>
          <w:color w:val="FF0000"/>
          <w:kern w:val="0"/>
          <w:szCs w:val="21"/>
          <w:highlight w:val="yellow"/>
        </w:rPr>
        <w:t>（</w:t>
      </w:r>
      <w:r w:rsidR="00E238A8" w:rsidRPr="00E238A8">
        <w:rPr>
          <w:rFonts w:ascii="Verdana" w:eastAsia="宋体" w:hAnsi="Verdana" w:cs="宋体" w:hint="eastAsia"/>
          <w:color w:val="FF0000"/>
          <w:kern w:val="0"/>
          <w:szCs w:val="21"/>
          <w:highlight w:val="yellow"/>
        </w:rPr>
        <w:t>明确下一个任务的走向）</w:t>
      </w:r>
    </w:p>
    <w:p w14:paraId="7E503451" w14:textId="06BB8234" w:rsidR="009543E4" w:rsidRDefault="009543E4" w:rsidP="003D5217">
      <w:pPr>
        <w:pStyle w:val="ListParagraph"/>
        <w:widowControl/>
        <w:numPr>
          <w:ilvl w:val="0"/>
          <w:numId w:val="1"/>
        </w:numPr>
        <w:ind w:firstLineChars="0"/>
        <w:jc w:val="left"/>
        <w:rPr>
          <w:rFonts w:ascii="Verdana" w:eastAsia="宋体" w:hAnsi="Verdana" w:cs="宋体"/>
          <w:color w:val="393939"/>
          <w:kern w:val="0"/>
          <w:szCs w:val="21"/>
        </w:rPr>
      </w:pPr>
      <w:r w:rsidRPr="003D5217">
        <w:rPr>
          <w:rFonts w:ascii="Verdana" w:eastAsia="宋体" w:hAnsi="Verdana" w:cs="宋体" w:hint="eastAsia"/>
          <w:color w:val="393939"/>
          <w:kern w:val="0"/>
          <w:szCs w:val="21"/>
        </w:rPr>
        <w:t>现场单验</w:t>
      </w:r>
      <w:r w:rsidR="003D5217">
        <w:rPr>
          <w:rFonts w:ascii="Verdana" w:eastAsia="宋体" w:hAnsi="Verdana" w:cs="宋体" w:hint="eastAsia"/>
          <w:color w:val="393939"/>
          <w:kern w:val="0"/>
          <w:szCs w:val="21"/>
        </w:rPr>
        <w:t>主要</w:t>
      </w:r>
      <w:r w:rsidRPr="003D5217">
        <w:rPr>
          <w:rFonts w:ascii="Verdana" w:eastAsia="宋体" w:hAnsi="Verdana" w:cs="宋体" w:hint="eastAsia"/>
          <w:color w:val="393939"/>
          <w:kern w:val="0"/>
          <w:szCs w:val="21"/>
        </w:rPr>
        <w:t>工作</w:t>
      </w:r>
      <w:r w:rsidR="003D5217">
        <w:rPr>
          <w:rFonts w:ascii="Verdana" w:eastAsia="宋体" w:hAnsi="Verdana" w:cs="宋体" w:hint="eastAsia"/>
          <w:color w:val="393939"/>
          <w:kern w:val="0"/>
          <w:szCs w:val="21"/>
        </w:rPr>
        <w:t>可</w:t>
      </w:r>
      <w:r w:rsidRPr="003D5217">
        <w:rPr>
          <w:rFonts w:ascii="Verdana" w:eastAsia="宋体" w:hAnsi="Verdana" w:cs="宋体" w:hint="eastAsia"/>
          <w:color w:val="393939"/>
          <w:kern w:val="0"/>
          <w:szCs w:val="21"/>
        </w:rPr>
        <w:t>分为</w:t>
      </w:r>
      <w:r w:rsidRPr="003D5217">
        <w:rPr>
          <w:rFonts w:ascii="Verdana" w:eastAsia="宋体" w:hAnsi="Verdana" w:cs="宋体"/>
          <w:color w:val="393939"/>
          <w:kern w:val="0"/>
          <w:szCs w:val="21"/>
        </w:rPr>
        <w:t>两部分</w:t>
      </w:r>
      <w:r w:rsidRPr="003D5217">
        <w:rPr>
          <w:rFonts w:ascii="Verdana" w:eastAsia="宋体" w:hAnsi="Verdana" w:cs="宋体" w:hint="eastAsia"/>
          <w:color w:val="393939"/>
          <w:kern w:val="0"/>
          <w:szCs w:val="21"/>
        </w:rPr>
        <w:t>，</w:t>
      </w:r>
      <w:r w:rsidRPr="003D5217">
        <w:rPr>
          <w:rFonts w:ascii="Verdana" w:eastAsia="宋体" w:hAnsi="Verdana" w:cs="宋体"/>
          <w:color w:val="393939"/>
          <w:kern w:val="0"/>
          <w:szCs w:val="21"/>
        </w:rPr>
        <w:t>性能测试和勘站</w:t>
      </w:r>
      <w:r w:rsidR="003D5217">
        <w:rPr>
          <w:rFonts w:ascii="Verdana" w:eastAsia="宋体" w:hAnsi="Verdana" w:cs="宋体" w:hint="eastAsia"/>
          <w:color w:val="393939"/>
          <w:kern w:val="0"/>
          <w:szCs w:val="21"/>
        </w:rPr>
        <w:t>。</w:t>
      </w:r>
      <w:r w:rsidR="003D5217">
        <w:rPr>
          <w:rFonts w:ascii="Verdana" w:eastAsia="宋体" w:hAnsi="Verdana" w:cs="宋体"/>
          <w:color w:val="393939"/>
          <w:kern w:val="0"/>
          <w:szCs w:val="21"/>
        </w:rPr>
        <w:t>其中</w:t>
      </w:r>
      <w:r w:rsidR="003D5217">
        <w:rPr>
          <w:rFonts w:ascii="Verdana" w:eastAsia="宋体" w:hAnsi="Verdana" w:cs="宋体" w:hint="eastAsia"/>
          <w:color w:val="393939"/>
          <w:kern w:val="0"/>
          <w:szCs w:val="21"/>
        </w:rPr>
        <w:t>“勘站”工作</w:t>
      </w:r>
      <w:r w:rsidR="003D5217">
        <w:rPr>
          <w:rFonts w:ascii="Verdana" w:eastAsia="宋体" w:hAnsi="Verdana" w:cs="宋体"/>
          <w:color w:val="393939"/>
          <w:kern w:val="0"/>
          <w:szCs w:val="21"/>
        </w:rPr>
        <w:t>仅</w:t>
      </w:r>
      <w:r w:rsidR="003D5217">
        <w:rPr>
          <w:rFonts w:ascii="Verdana" w:eastAsia="宋体" w:hAnsi="Verdana" w:cs="宋体" w:hint="eastAsia"/>
          <w:color w:val="393939"/>
          <w:kern w:val="0"/>
          <w:szCs w:val="21"/>
        </w:rPr>
        <w:t>针对</w:t>
      </w:r>
      <w:r w:rsidR="00665922">
        <w:rPr>
          <w:rFonts w:ascii="Verdana" w:eastAsia="宋体" w:hAnsi="Verdana" w:cs="宋体" w:hint="eastAsia"/>
          <w:color w:val="393939"/>
          <w:kern w:val="0"/>
          <w:szCs w:val="21"/>
        </w:rPr>
        <w:t>新建</w:t>
      </w:r>
      <w:r w:rsidR="00665922">
        <w:rPr>
          <w:rFonts w:ascii="Verdana" w:eastAsia="宋体" w:hAnsi="Verdana" w:cs="宋体"/>
          <w:color w:val="393939"/>
          <w:kern w:val="0"/>
          <w:szCs w:val="21"/>
        </w:rPr>
        <w:t>宏站</w:t>
      </w:r>
      <w:r w:rsidR="00665922">
        <w:rPr>
          <w:rFonts w:ascii="Verdana" w:eastAsia="宋体" w:hAnsi="Verdana" w:cs="宋体" w:hint="eastAsia"/>
          <w:color w:val="393939"/>
          <w:kern w:val="0"/>
          <w:szCs w:val="21"/>
        </w:rPr>
        <w:t>站点</w:t>
      </w:r>
      <w:r w:rsidR="00665922">
        <w:rPr>
          <w:rFonts w:ascii="Verdana" w:eastAsia="宋体" w:hAnsi="Verdana" w:cs="宋体"/>
          <w:color w:val="393939"/>
          <w:kern w:val="0"/>
          <w:szCs w:val="21"/>
        </w:rPr>
        <w:t>。</w:t>
      </w:r>
      <w:r w:rsidR="006E4E0A">
        <w:rPr>
          <w:rFonts w:ascii="Verdana" w:eastAsia="宋体" w:hAnsi="Verdana" w:cs="宋体" w:hint="eastAsia"/>
          <w:color w:val="393939"/>
          <w:kern w:val="0"/>
          <w:szCs w:val="21"/>
        </w:rPr>
        <w:t>由于现在</w:t>
      </w:r>
      <w:r w:rsidR="006E4E0A">
        <w:rPr>
          <w:rFonts w:ascii="Verdana" w:eastAsia="宋体" w:hAnsi="Verdana" w:cs="宋体"/>
          <w:color w:val="393939"/>
          <w:kern w:val="0"/>
          <w:szCs w:val="21"/>
        </w:rPr>
        <w:t>站点单验入网往往受限于</w:t>
      </w:r>
      <w:r w:rsidR="006E4E0A">
        <w:rPr>
          <w:rFonts w:ascii="Verdana" w:eastAsia="宋体" w:hAnsi="Verdana" w:cs="宋体" w:hint="eastAsia"/>
          <w:color w:val="393939"/>
          <w:kern w:val="0"/>
          <w:szCs w:val="21"/>
        </w:rPr>
        <w:t>“勘站”工作</w:t>
      </w:r>
      <w:r w:rsidR="006E4E0A">
        <w:rPr>
          <w:rFonts w:ascii="Verdana" w:eastAsia="宋体" w:hAnsi="Verdana" w:cs="宋体"/>
          <w:color w:val="393939"/>
          <w:kern w:val="0"/>
          <w:szCs w:val="21"/>
        </w:rPr>
        <w:t>，故</w:t>
      </w:r>
      <w:r w:rsidR="006E4E0A">
        <w:rPr>
          <w:rFonts w:ascii="Verdana" w:eastAsia="宋体" w:hAnsi="Verdana" w:cs="宋体" w:hint="eastAsia"/>
          <w:color w:val="393939"/>
          <w:kern w:val="0"/>
          <w:szCs w:val="21"/>
        </w:rPr>
        <w:t>系统</w:t>
      </w:r>
      <w:r w:rsidR="006E4E0A">
        <w:rPr>
          <w:rFonts w:ascii="Verdana" w:eastAsia="宋体" w:hAnsi="Verdana" w:cs="宋体"/>
          <w:color w:val="393939"/>
          <w:kern w:val="0"/>
          <w:szCs w:val="21"/>
        </w:rPr>
        <w:t>允许</w:t>
      </w:r>
      <w:r w:rsidR="006E4E0A">
        <w:rPr>
          <w:rFonts w:ascii="Verdana" w:eastAsia="宋体" w:hAnsi="Verdana" w:cs="宋体" w:hint="eastAsia"/>
          <w:color w:val="393939"/>
          <w:kern w:val="0"/>
          <w:szCs w:val="21"/>
        </w:rPr>
        <w:t>提前创建</w:t>
      </w:r>
      <w:r w:rsidR="006E4E0A">
        <w:rPr>
          <w:rFonts w:ascii="Verdana" w:eastAsia="宋体" w:hAnsi="Verdana" w:cs="宋体"/>
          <w:color w:val="393939"/>
          <w:kern w:val="0"/>
          <w:szCs w:val="21"/>
        </w:rPr>
        <w:t>完成天面建设的未开通站点</w:t>
      </w:r>
      <w:r w:rsidR="006E4E0A">
        <w:rPr>
          <w:rFonts w:ascii="Verdana" w:eastAsia="宋体" w:hAnsi="Verdana" w:cs="宋体" w:hint="eastAsia"/>
          <w:color w:val="393939"/>
          <w:kern w:val="0"/>
          <w:szCs w:val="21"/>
        </w:rPr>
        <w:t>的单验</w:t>
      </w:r>
      <w:r w:rsidR="006E4E0A">
        <w:rPr>
          <w:rFonts w:ascii="Verdana" w:eastAsia="宋体" w:hAnsi="Verdana" w:cs="宋体"/>
          <w:color w:val="393939"/>
          <w:kern w:val="0"/>
          <w:szCs w:val="21"/>
        </w:rPr>
        <w:t>任务，以便塔工提前</w:t>
      </w:r>
      <w:r w:rsidR="006E4E0A">
        <w:rPr>
          <w:rFonts w:ascii="Verdana" w:eastAsia="宋体" w:hAnsi="Verdana" w:cs="宋体" w:hint="eastAsia"/>
          <w:color w:val="393939"/>
          <w:kern w:val="0"/>
          <w:szCs w:val="21"/>
        </w:rPr>
        <w:t>开展“勘站”工作，</w:t>
      </w:r>
      <w:r w:rsidR="006E4E0A">
        <w:rPr>
          <w:rFonts w:ascii="Verdana" w:eastAsia="宋体" w:hAnsi="Verdana" w:cs="宋体"/>
          <w:color w:val="393939"/>
          <w:kern w:val="0"/>
          <w:szCs w:val="21"/>
        </w:rPr>
        <w:t>最终单验达标</w:t>
      </w:r>
      <w:r w:rsidR="006E4E0A">
        <w:rPr>
          <w:rFonts w:ascii="Verdana" w:eastAsia="宋体" w:hAnsi="Verdana" w:cs="宋体" w:hint="eastAsia"/>
          <w:color w:val="393939"/>
          <w:kern w:val="0"/>
          <w:szCs w:val="21"/>
        </w:rPr>
        <w:t>需要“勘站”和“性能</w:t>
      </w:r>
      <w:r w:rsidR="006E4E0A">
        <w:rPr>
          <w:rFonts w:ascii="Verdana" w:eastAsia="宋体" w:hAnsi="Verdana" w:cs="宋体"/>
          <w:color w:val="393939"/>
          <w:kern w:val="0"/>
          <w:szCs w:val="21"/>
        </w:rPr>
        <w:t>测试</w:t>
      </w:r>
      <w:r w:rsidR="006E4E0A">
        <w:rPr>
          <w:rFonts w:ascii="Verdana" w:eastAsia="宋体" w:hAnsi="Verdana" w:cs="宋体" w:hint="eastAsia"/>
          <w:color w:val="393939"/>
          <w:kern w:val="0"/>
          <w:szCs w:val="21"/>
        </w:rPr>
        <w:t>”两部分</w:t>
      </w:r>
      <w:r w:rsidR="006E4E0A">
        <w:rPr>
          <w:rFonts w:ascii="Verdana" w:eastAsia="宋体" w:hAnsi="Verdana" w:cs="宋体"/>
          <w:color w:val="393939"/>
          <w:kern w:val="0"/>
          <w:szCs w:val="21"/>
        </w:rPr>
        <w:t>工作完成并达到</w:t>
      </w:r>
      <w:r w:rsidR="006E4E0A">
        <w:rPr>
          <w:rFonts w:ascii="Verdana" w:eastAsia="宋体" w:hAnsi="Verdana" w:cs="宋体" w:hint="eastAsia"/>
          <w:color w:val="393939"/>
          <w:kern w:val="0"/>
          <w:szCs w:val="21"/>
        </w:rPr>
        <w:t>通过标准（</w:t>
      </w:r>
      <w:r w:rsidR="006E4E0A">
        <w:rPr>
          <w:rFonts w:ascii="Verdana" w:eastAsia="宋体" w:hAnsi="Verdana" w:cs="宋体"/>
          <w:color w:val="393939"/>
          <w:kern w:val="0"/>
          <w:szCs w:val="21"/>
        </w:rPr>
        <w:t>具体见单验规范）。</w:t>
      </w:r>
    </w:p>
    <w:p w14:paraId="627EB2E5" w14:textId="2714D5CD" w:rsidR="00F153C4" w:rsidRDefault="006A301B" w:rsidP="003D5217">
      <w:pPr>
        <w:pStyle w:val="ListParagraph"/>
        <w:widowControl/>
        <w:numPr>
          <w:ilvl w:val="0"/>
          <w:numId w:val="1"/>
        </w:numPr>
        <w:ind w:firstLineChars="0"/>
        <w:jc w:val="left"/>
        <w:rPr>
          <w:rFonts w:ascii="Verdana" w:eastAsia="宋体" w:hAnsi="Verdana" w:cs="宋体"/>
          <w:color w:val="393939"/>
          <w:kern w:val="0"/>
          <w:szCs w:val="21"/>
        </w:rPr>
      </w:pPr>
      <w:r>
        <w:rPr>
          <w:rFonts w:ascii="Verdana" w:eastAsia="宋体" w:hAnsi="Verdana" w:cs="宋体" w:hint="eastAsia"/>
          <w:color w:val="393939"/>
          <w:kern w:val="0"/>
          <w:szCs w:val="21"/>
        </w:rPr>
        <w:t>“创建</w:t>
      </w:r>
      <w:r>
        <w:rPr>
          <w:rFonts w:ascii="Verdana" w:eastAsia="宋体" w:hAnsi="Verdana" w:cs="宋体"/>
          <w:color w:val="393939"/>
          <w:kern w:val="0"/>
          <w:szCs w:val="21"/>
        </w:rPr>
        <w:t>单验任务</w:t>
      </w:r>
      <w:r>
        <w:rPr>
          <w:rFonts w:ascii="Verdana" w:eastAsia="宋体" w:hAnsi="Verdana" w:cs="宋体" w:hint="eastAsia"/>
          <w:color w:val="393939"/>
          <w:kern w:val="0"/>
          <w:szCs w:val="21"/>
        </w:rPr>
        <w:t>”，“</w:t>
      </w:r>
      <w:r w:rsidR="00F153C4">
        <w:rPr>
          <w:rFonts w:ascii="Verdana" w:eastAsia="宋体" w:hAnsi="Verdana" w:cs="宋体" w:hint="eastAsia"/>
          <w:color w:val="393939"/>
          <w:kern w:val="0"/>
          <w:szCs w:val="21"/>
        </w:rPr>
        <w:t>性能</w:t>
      </w:r>
      <w:r w:rsidR="00F153C4">
        <w:rPr>
          <w:rFonts w:ascii="Verdana" w:eastAsia="宋体" w:hAnsi="Verdana" w:cs="宋体"/>
          <w:color w:val="393939"/>
          <w:kern w:val="0"/>
          <w:szCs w:val="21"/>
        </w:rPr>
        <w:t>测试</w:t>
      </w:r>
      <w:r>
        <w:rPr>
          <w:rFonts w:ascii="Verdana" w:eastAsia="宋体" w:hAnsi="Verdana" w:cs="宋体" w:hint="eastAsia"/>
          <w:color w:val="393939"/>
          <w:kern w:val="0"/>
          <w:szCs w:val="21"/>
        </w:rPr>
        <w:t>”，“</w:t>
      </w:r>
      <w:r w:rsidR="00F153C4">
        <w:rPr>
          <w:rFonts w:ascii="Verdana" w:eastAsia="宋体" w:hAnsi="Verdana" w:cs="宋体"/>
          <w:color w:val="393939"/>
          <w:kern w:val="0"/>
          <w:szCs w:val="21"/>
        </w:rPr>
        <w:t>勘站</w:t>
      </w:r>
      <w:r>
        <w:rPr>
          <w:rFonts w:ascii="Verdana" w:eastAsia="宋体" w:hAnsi="Verdana" w:cs="宋体" w:hint="eastAsia"/>
          <w:color w:val="393939"/>
          <w:kern w:val="0"/>
          <w:szCs w:val="21"/>
        </w:rPr>
        <w:t>”</w:t>
      </w:r>
      <w:r w:rsidR="00F153C4">
        <w:rPr>
          <w:rFonts w:ascii="Verdana" w:eastAsia="宋体" w:hAnsi="Verdana" w:cs="宋体" w:hint="eastAsia"/>
          <w:color w:val="393939"/>
          <w:kern w:val="0"/>
          <w:szCs w:val="21"/>
        </w:rPr>
        <w:t>等任务</w:t>
      </w:r>
      <w:r w:rsidR="00F153C4">
        <w:rPr>
          <w:rFonts w:ascii="Verdana" w:eastAsia="宋体" w:hAnsi="Verdana" w:cs="宋体"/>
          <w:color w:val="393939"/>
          <w:kern w:val="0"/>
          <w:szCs w:val="21"/>
        </w:rPr>
        <w:t>将在任务流程</w:t>
      </w:r>
      <w:r>
        <w:rPr>
          <w:rFonts w:ascii="Verdana" w:eastAsia="宋体" w:hAnsi="Verdana" w:cs="宋体" w:hint="eastAsia"/>
          <w:color w:val="393939"/>
          <w:kern w:val="0"/>
          <w:szCs w:val="21"/>
        </w:rPr>
        <w:t>章节</w:t>
      </w:r>
      <w:r w:rsidR="00F153C4">
        <w:rPr>
          <w:rFonts w:ascii="Verdana" w:eastAsia="宋体" w:hAnsi="Verdana" w:cs="宋体"/>
          <w:color w:val="393939"/>
          <w:kern w:val="0"/>
          <w:szCs w:val="21"/>
        </w:rPr>
        <w:t>中进一步明细。</w:t>
      </w:r>
    </w:p>
    <w:p w14:paraId="13A1844F" w14:textId="77777777" w:rsidR="007178C4" w:rsidRPr="00E17402" w:rsidRDefault="007178C4" w:rsidP="00E17402">
      <w:pPr>
        <w:widowControl/>
        <w:jc w:val="left"/>
        <w:rPr>
          <w:rFonts w:ascii="Verdana" w:eastAsia="宋体" w:hAnsi="Verdana" w:cs="宋体"/>
          <w:color w:val="393939"/>
          <w:kern w:val="0"/>
          <w:szCs w:val="21"/>
        </w:rPr>
      </w:pPr>
    </w:p>
    <w:p w14:paraId="7B1AFDD3" w14:textId="2C27023E" w:rsidR="001C69EC" w:rsidRDefault="00330366" w:rsidP="001C69EC">
      <w:pPr>
        <w:widowControl/>
        <w:spacing w:before="150" w:after="150"/>
        <w:jc w:val="left"/>
        <w:outlineLvl w:val="3"/>
        <w:rPr>
          <w:rFonts w:ascii="Verdana" w:eastAsia="宋体" w:hAnsi="Verdana" w:cs="宋体"/>
          <w:b/>
          <w:bCs/>
          <w:color w:val="333333"/>
          <w:kern w:val="0"/>
          <w:szCs w:val="21"/>
        </w:rPr>
      </w:pPr>
      <w:r>
        <w:rPr>
          <w:rFonts w:ascii="Verdana" w:eastAsia="宋体" w:hAnsi="Verdana" w:cs="宋体"/>
          <w:b/>
          <w:bCs/>
          <w:color w:val="333333"/>
          <w:kern w:val="0"/>
          <w:szCs w:val="21"/>
        </w:rPr>
        <w:lastRenderedPageBreak/>
        <w:t>2.3</w:t>
      </w:r>
      <w:r w:rsidR="001C69EC" w:rsidRPr="00E17402">
        <w:rPr>
          <w:rFonts w:ascii="Verdana" w:eastAsia="宋体" w:hAnsi="Verdana" w:cs="宋体"/>
          <w:b/>
          <w:bCs/>
          <w:color w:val="333333"/>
          <w:kern w:val="0"/>
          <w:szCs w:val="21"/>
        </w:rPr>
        <w:t xml:space="preserve">. </w:t>
      </w:r>
      <w:r w:rsidR="00E471AD">
        <w:rPr>
          <w:rFonts w:ascii="Verdana" w:eastAsia="宋体" w:hAnsi="Verdana" w:cs="宋体" w:hint="eastAsia"/>
          <w:b/>
          <w:bCs/>
          <w:color w:val="333333"/>
          <w:kern w:val="0"/>
          <w:szCs w:val="21"/>
        </w:rPr>
        <w:t>任务流程</w:t>
      </w:r>
    </w:p>
    <w:p w14:paraId="49B52E73" w14:textId="1224D227" w:rsidR="006A301B" w:rsidRDefault="006A301B" w:rsidP="00CB6DD7">
      <w:pPr>
        <w:pStyle w:val="NoSpacing"/>
        <w:numPr>
          <w:ilvl w:val="0"/>
          <w:numId w:val="3"/>
        </w:numPr>
        <w:spacing w:beforeLines="50" w:before="156" w:afterLines="50" w:after="156"/>
      </w:pPr>
      <w:r>
        <w:rPr>
          <w:rFonts w:hint="eastAsia"/>
        </w:rPr>
        <w:t>创建</w:t>
      </w:r>
      <w:r>
        <w:t>任务</w:t>
      </w:r>
    </w:p>
    <w:p w14:paraId="20F66E8E" w14:textId="1930F4D1" w:rsidR="006A301B" w:rsidRDefault="001C3B22" w:rsidP="006A301B">
      <w:pPr>
        <w:pStyle w:val="NoSpacing"/>
        <w:ind w:left="840"/>
      </w:pPr>
      <w:r>
        <w:t>“</w:t>
      </w:r>
      <w:r w:rsidR="006A301B">
        <w:rPr>
          <w:rFonts w:hint="eastAsia"/>
        </w:rPr>
        <w:t>创建</w:t>
      </w:r>
      <w:r w:rsidR="006A301B">
        <w:t>任务</w:t>
      </w:r>
      <w:r>
        <w:rPr>
          <w:rFonts w:hint="eastAsia"/>
        </w:rPr>
        <w:t>“任务</w:t>
      </w:r>
      <w:r w:rsidR="006A301B">
        <w:t>的</w:t>
      </w:r>
      <w:r w:rsidR="006A301B">
        <w:rPr>
          <w:rFonts w:hint="eastAsia"/>
        </w:rPr>
        <w:t>主体为</w:t>
      </w:r>
      <w:r w:rsidR="006A301B">
        <w:t>网优管理处。</w:t>
      </w:r>
    </w:p>
    <w:p w14:paraId="7129DA3D" w14:textId="22059F76" w:rsidR="006A301B" w:rsidRDefault="00CB6DD7" w:rsidP="006A301B">
      <w:pPr>
        <w:pStyle w:val="NoSpacing"/>
        <w:ind w:left="420"/>
        <w:jc w:val="center"/>
        <w:rPr>
          <w:rFonts w:hint="eastAsia"/>
        </w:rPr>
      </w:pPr>
      <w:r>
        <w:rPr>
          <w:noProof/>
        </w:rPr>
        <w:drawing>
          <wp:inline distT="0" distB="0" distL="0" distR="0" wp14:anchorId="59C88AF8" wp14:editId="42B77504">
            <wp:extent cx="2941982" cy="295966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54270" cy="2972030"/>
                    </a:xfrm>
                    <a:prstGeom prst="rect">
                      <a:avLst/>
                    </a:prstGeom>
                  </pic:spPr>
                </pic:pic>
              </a:graphicData>
            </a:graphic>
          </wp:inline>
        </w:drawing>
      </w:r>
    </w:p>
    <w:p w14:paraId="4CC33C1F" w14:textId="727A09F1" w:rsidR="00E238A8" w:rsidRPr="00E238A8" w:rsidRDefault="00E238A8" w:rsidP="006A301B">
      <w:pPr>
        <w:pStyle w:val="NoSpacing"/>
        <w:ind w:left="420"/>
        <w:jc w:val="center"/>
        <w:rPr>
          <w:rFonts w:hint="eastAsia"/>
          <w:color w:val="FF0000"/>
        </w:rPr>
      </w:pPr>
      <w:r w:rsidRPr="00E238A8">
        <w:rPr>
          <w:rFonts w:hint="eastAsia"/>
          <w:color w:val="FF0000"/>
          <w:highlight w:val="yellow"/>
        </w:rPr>
        <w:t>（是否有多个角色？，四项工作是否有顺序要求？）</w:t>
      </w:r>
    </w:p>
    <w:p w14:paraId="6F8DC63C" w14:textId="6FD30230" w:rsidR="00E471AD" w:rsidRDefault="00203583" w:rsidP="00CB6DD7">
      <w:pPr>
        <w:pStyle w:val="NoSpacing"/>
        <w:numPr>
          <w:ilvl w:val="0"/>
          <w:numId w:val="3"/>
        </w:numPr>
        <w:spacing w:beforeLines="50" w:before="156" w:afterLines="50" w:after="156"/>
      </w:pPr>
      <w:r>
        <w:rPr>
          <w:rFonts w:hint="eastAsia"/>
        </w:rPr>
        <w:t>性能</w:t>
      </w:r>
      <w:r w:rsidR="001C3B22">
        <w:t>测试</w:t>
      </w:r>
    </w:p>
    <w:p w14:paraId="7CE800EB" w14:textId="0DCD3091" w:rsidR="007F120D" w:rsidRDefault="001C3B22" w:rsidP="001C3B22">
      <w:pPr>
        <w:pStyle w:val="NoSpacing"/>
        <w:ind w:left="840"/>
      </w:pPr>
      <w:r>
        <w:rPr>
          <w:rFonts w:hint="eastAsia"/>
        </w:rPr>
        <w:t>“性能</w:t>
      </w:r>
      <w:r>
        <w:t>测试</w:t>
      </w:r>
      <w:r>
        <w:rPr>
          <w:rFonts w:hint="eastAsia"/>
        </w:rPr>
        <w:t>”</w:t>
      </w:r>
      <w:r>
        <w:t>任务的</w:t>
      </w:r>
      <w:r>
        <w:rPr>
          <w:rFonts w:hint="eastAsia"/>
        </w:rPr>
        <w:t>主题</w:t>
      </w:r>
      <w:r>
        <w:t>是厂家</w:t>
      </w:r>
      <w:r w:rsidR="007F120D">
        <w:rPr>
          <w:rFonts w:hint="eastAsia"/>
        </w:rPr>
        <w:t>单验</w:t>
      </w:r>
      <w:r w:rsidR="007F120D">
        <w:t>队伍，而厂家单验队伍由厂家单验负责人、</w:t>
      </w:r>
      <w:r w:rsidR="00CB6DD7">
        <w:rPr>
          <w:rFonts w:hint="eastAsia"/>
        </w:rPr>
        <w:t>厂家</w:t>
      </w:r>
      <w:r w:rsidR="00CB6DD7">
        <w:t>单验区域负责人</w:t>
      </w:r>
      <w:r w:rsidR="00CB6DD7">
        <w:rPr>
          <w:rFonts w:hint="eastAsia"/>
        </w:rPr>
        <w:t>、</w:t>
      </w:r>
      <w:r w:rsidR="007F120D">
        <w:rPr>
          <w:rFonts w:hint="eastAsia"/>
        </w:rPr>
        <w:t>后台</w:t>
      </w:r>
      <w:r w:rsidR="007F120D">
        <w:t>工程师、测试工程师、塔工组成。</w:t>
      </w:r>
    </w:p>
    <w:p w14:paraId="232D4854" w14:textId="00C87B9A" w:rsidR="009B1EA3" w:rsidRDefault="00C60209" w:rsidP="004F4933">
      <w:pPr>
        <w:pStyle w:val="NoSpacing"/>
        <w:ind w:leftChars="-1" w:left="-2"/>
      </w:pPr>
      <w:r>
        <w:rPr>
          <w:noProof/>
        </w:rPr>
        <w:lastRenderedPageBreak/>
        <w:drawing>
          <wp:inline distT="0" distB="0" distL="0" distR="0" wp14:anchorId="263A74A0" wp14:editId="7F58BE3A">
            <wp:extent cx="5274310" cy="63246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6324600"/>
                    </a:xfrm>
                    <a:prstGeom prst="rect">
                      <a:avLst/>
                    </a:prstGeom>
                  </pic:spPr>
                </pic:pic>
              </a:graphicData>
            </a:graphic>
          </wp:inline>
        </w:drawing>
      </w:r>
    </w:p>
    <w:p w14:paraId="49D564A7" w14:textId="26695CF1" w:rsidR="0047518A" w:rsidRPr="00A86011" w:rsidRDefault="00A86011" w:rsidP="004F4933">
      <w:pPr>
        <w:pStyle w:val="NoSpacing"/>
        <w:ind w:leftChars="-1" w:left="-2"/>
      </w:pPr>
      <w:r w:rsidRPr="00A86011">
        <w:rPr>
          <w:rFonts w:hint="eastAsia"/>
        </w:rPr>
        <w:t>流程说明</w:t>
      </w:r>
      <w:r w:rsidRPr="00A86011">
        <w:t>：</w:t>
      </w:r>
    </w:p>
    <w:p w14:paraId="331F4F16" w14:textId="5DACED8B" w:rsidR="00A86011" w:rsidRPr="00252A65" w:rsidRDefault="00C60209" w:rsidP="00C60209">
      <w:pPr>
        <w:pStyle w:val="NoSpacing"/>
        <w:numPr>
          <w:ilvl w:val="0"/>
          <w:numId w:val="9"/>
        </w:numPr>
        <w:rPr>
          <w:color w:val="FF0000"/>
        </w:rPr>
      </w:pPr>
      <w:r w:rsidRPr="00252A65">
        <w:rPr>
          <w:color w:val="FF0000"/>
        </w:rPr>
        <w:t>按站型</w:t>
      </w:r>
      <w:r w:rsidRPr="00252A65">
        <w:rPr>
          <w:rFonts w:hint="eastAsia"/>
          <w:color w:val="FF0000"/>
        </w:rPr>
        <w:t>指定</w:t>
      </w:r>
      <w:r w:rsidRPr="00252A65">
        <w:rPr>
          <w:color w:val="FF0000"/>
        </w:rPr>
        <w:t>测试模板：不同站型</w:t>
      </w:r>
      <w:r w:rsidRPr="00252A65">
        <w:rPr>
          <w:rFonts w:hint="eastAsia"/>
          <w:color w:val="FF0000"/>
        </w:rPr>
        <w:t>单验</w:t>
      </w:r>
      <w:r w:rsidRPr="00252A65">
        <w:rPr>
          <w:color w:val="FF0000"/>
        </w:rPr>
        <w:t>标准不一样，</w:t>
      </w:r>
      <w:r w:rsidRPr="00252A65">
        <w:rPr>
          <w:rFonts w:hint="eastAsia"/>
          <w:color w:val="FF0000"/>
        </w:rPr>
        <w:t>单验</w:t>
      </w:r>
      <w:r w:rsidRPr="00252A65">
        <w:rPr>
          <w:color w:val="FF0000"/>
        </w:rPr>
        <w:t>标准事先由</w:t>
      </w:r>
      <w:r w:rsidRPr="00252A65">
        <w:rPr>
          <w:rFonts w:hint="eastAsia"/>
          <w:color w:val="FF0000"/>
        </w:rPr>
        <w:t>管理处</w:t>
      </w:r>
      <w:r w:rsidRPr="00252A65">
        <w:rPr>
          <w:color w:val="FF0000"/>
        </w:rPr>
        <w:t>配置好，</w:t>
      </w:r>
      <w:r w:rsidRPr="00252A65">
        <w:rPr>
          <w:rFonts w:hint="eastAsia"/>
          <w:color w:val="FF0000"/>
        </w:rPr>
        <w:t>厂家负责人</w:t>
      </w:r>
      <w:r w:rsidRPr="00252A65">
        <w:rPr>
          <w:color w:val="FF0000"/>
        </w:rPr>
        <w:t>根据</w:t>
      </w:r>
      <w:r w:rsidRPr="00252A65">
        <w:rPr>
          <w:rFonts w:hint="eastAsia"/>
          <w:color w:val="FF0000"/>
        </w:rPr>
        <w:t>拨测表</w:t>
      </w:r>
      <w:r w:rsidRPr="00252A65">
        <w:rPr>
          <w:color w:val="FF0000"/>
        </w:rPr>
        <w:t>频段、站型等信息指定</w:t>
      </w:r>
      <w:r w:rsidRPr="00252A65">
        <w:rPr>
          <w:rFonts w:hint="eastAsia"/>
          <w:color w:val="FF0000"/>
        </w:rPr>
        <w:t>当前</w:t>
      </w:r>
      <w:r w:rsidRPr="00252A65">
        <w:rPr>
          <w:color w:val="FF0000"/>
        </w:rPr>
        <w:t>站点使用的测试模板。</w:t>
      </w:r>
    </w:p>
    <w:p w14:paraId="02504D2A" w14:textId="7CDCAF46" w:rsidR="00C60209" w:rsidRPr="00252A65" w:rsidRDefault="00C60209" w:rsidP="00C60209">
      <w:pPr>
        <w:pStyle w:val="NoSpacing"/>
        <w:numPr>
          <w:ilvl w:val="0"/>
          <w:numId w:val="9"/>
        </w:numPr>
        <w:rPr>
          <w:color w:val="FF0000"/>
        </w:rPr>
      </w:pPr>
      <w:r w:rsidRPr="00252A65">
        <w:rPr>
          <w:rFonts w:hint="eastAsia"/>
          <w:color w:val="FF0000"/>
        </w:rPr>
        <w:t>确认</w:t>
      </w:r>
      <w:r w:rsidRPr="00252A65">
        <w:rPr>
          <w:color w:val="FF0000"/>
        </w:rPr>
        <w:t>结果：后台核查、现场单验都可能发现工程</w:t>
      </w:r>
      <w:r w:rsidRPr="00252A65">
        <w:rPr>
          <w:rFonts w:hint="eastAsia"/>
          <w:color w:val="FF0000"/>
        </w:rPr>
        <w:t>原因</w:t>
      </w:r>
      <w:r w:rsidRPr="00252A65">
        <w:rPr>
          <w:color w:val="FF0000"/>
        </w:rPr>
        <w:t>导致</w:t>
      </w:r>
      <w:r w:rsidRPr="00252A65">
        <w:rPr>
          <w:rFonts w:hint="eastAsia"/>
          <w:color w:val="FF0000"/>
        </w:rPr>
        <w:t>单验</w:t>
      </w:r>
      <w:r w:rsidRPr="00252A65">
        <w:rPr>
          <w:color w:val="FF0000"/>
        </w:rPr>
        <w:t>不通过的情况，</w:t>
      </w:r>
      <w:r w:rsidRPr="00252A65">
        <w:rPr>
          <w:rFonts w:hint="eastAsia"/>
          <w:color w:val="FF0000"/>
        </w:rPr>
        <w:t>故工程师</w:t>
      </w:r>
      <w:r w:rsidRPr="00252A65">
        <w:rPr>
          <w:color w:val="FF0000"/>
        </w:rPr>
        <w:t>反馈</w:t>
      </w:r>
      <w:r w:rsidRPr="00252A65">
        <w:rPr>
          <w:rFonts w:hint="eastAsia"/>
          <w:color w:val="FF0000"/>
        </w:rPr>
        <w:t>结果可能</w:t>
      </w:r>
      <w:r w:rsidRPr="00252A65">
        <w:rPr>
          <w:color w:val="FF0000"/>
        </w:rPr>
        <w:t>为单验通过结果或</w:t>
      </w:r>
      <w:r w:rsidRPr="00252A65">
        <w:rPr>
          <w:rFonts w:hint="eastAsia"/>
          <w:color w:val="FF0000"/>
        </w:rPr>
        <w:t>带</w:t>
      </w:r>
      <w:r w:rsidRPr="00252A65">
        <w:rPr>
          <w:color w:val="FF0000"/>
        </w:rPr>
        <w:t>具体原因</w:t>
      </w:r>
      <w:r w:rsidRPr="00252A65">
        <w:rPr>
          <w:rFonts w:hint="eastAsia"/>
          <w:color w:val="FF0000"/>
        </w:rPr>
        <w:t>的</w:t>
      </w:r>
      <w:r w:rsidRPr="00252A65">
        <w:rPr>
          <w:color w:val="FF0000"/>
        </w:rPr>
        <w:t>不通过结果，该信息</w:t>
      </w:r>
      <w:r w:rsidRPr="00252A65">
        <w:rPr>
          <w:rFonts w:hint="eastAsia"/>
          <w:color w:val="FF0000"/>
        </w:rPr>
        <w:t>也是</w:t>
      </w:r>
      <w:r w:rsidRPr="00252A65">
        <w:rPr>
          <w:color w:val="FF0000"/>
        </w:rPr>
        <w:t>后续系统判断是否通过最终</w:t>
      </w:r>
      <w:r w:rsidRPr="00252A65">
        <w:rPr>
          <w:rFonts w:hint="eastAsia"/>
          <w:color w:val="FF0000"/>
        </w:rPr>
        <w:t>达标</w:t>
      </w:r>
      <w:r w:rsidRPr="00252A65">
        <w:rPr>
          <w:color w:val="FF0000"/>
        </w:rPr>
        <w:t>的参考信息之一。</w:t>
      </w:r>
    </w:p>
    <w:p w14:paraId="5D3C4948" w14:textId="522EF636" w:rsidR="00335117" w:rsidRPr="00252A65" w:rsidRDefault="00335117" w:rsidP="00335117">
      <w:pPr>
        <w:pStyle w:val="NoSpacing"/>
        <w:numPr>
          <w:ilvl w:val="0"/>
          <w:numId w:val="9"/>
        </w:numPr>
        <w:rPr>
          <w:color w:val="FF0000"/>
        </w:rPr>
      </w:pPr>
      <w:r w:rsidRPr="00252A65">
        <w:rPr>
          <w:color w:val="FF0000"/>
        </w:rPr>
        <w:t>MR</w:t>
      </w:r>
      <w:r w:rsidRPr="00252A65">
        <w:rPr>
          <w:rFonts w:hint="eastAsia"/>
          <w:color w:val="FF0000"/>
        </w:rPr>
        <w:t>验证</w:t>
      </w:r>
      <w:r w:rsidRPr="00252A65">
        <w:rPr>
          <w:color w:val="FF0000"/>
        </w:rPr>
        <w:t>：后台工程师线下</w:t>
      </w:r>
      <w:r w:rsidRPr="00252A65">
        <w:rPr>
          <w:rFonts w:hint="eastAsia"/>
          <w:color w:val="FF0000"/>
        </w:rPr>
        <w:t>核查</w:t>
      </w:r>
      <w:r w:rsidRPr="00252A65">
        <w:rPr>
          <w:color w:val="FF0000"/>
        </w:rPr>
        <w:t>MR数据，如果MR数据输出正常则在系统上</w:t>
      </w:r>
      <w:r w:rsidRPr="00252A65">
        <w:rPr>
          <w:rFonts w:hint="eastAsia"/>
          <w:color w:val="FF0000"/>
        </w:rPr>
        <w:t>确认</w:t>
      </w:r>
      <w:r w:rsidRPr="00252A65">
        <w:rPr>
          <w:color w:val="FF0000"/>
        </w:rPr>
        <w:t>MR</w:t>
      </w:r>
      <w:r w:rsidRPr="00252A65">
        <w:rPr>
          <w:rFonts w:hint="eastAsia"/>
          <w:color w:val="FF0000"/>
        </w:rPr>
        <w:t>验证</w:t>
      </w:r>
      <w:r w:rsidRPr="00252A65">
        <w:rPr>
          <w:color w:val="FF0000"/>
        </w:rPr>
        <w:t>通过</w:t>
      </w:r>
      <w:r w:rsidRPr="00252A65">
        <w:rPr>
          <w:rFonts w:hint="eastAsia"/>
          <w:color w:val="FF0000"/>
        </w:rPr>
        <w:t>；</w:t>
      </w:r>
      <w:r w:rsidRPr="00252A65">
        <w:rPr>
          <w:color w:val="FF0000"/>
        </w:rPr>
        <w:t>如果MR数据输出异常则处理后再重新验证。</w:t>
      </w:r>
    </w:p>
    <w:p w14:paraId="342F2BAB" w14:textId="77777777" w:rsidR="0047518A" w:rsidRPr="007F120D" w:rsidRDefault="0047518A" w:rsidP="004F4933">
      <w:pPr>
        <w:pStyle w:val="NoSpacing"/>
        <w:ind w:leftChars="-1" w:left="-2"/>
      </w:pPr>
    </w:p>
    <w:p w14:paraId="1153D006" w14:textId="6B6B3BBB" w:rsidR="00203583" w:rsidRDefault="00203583" w:rsidP="00CB6DD7">
      <w:pPr>
        <w:pStyle w:val="NoSpacing"/>
        <w:numPr>
          <w:ilvl w:val="0"/>
          <w:numId w:val="3"/>
        </w:numPr>
        <w:spacing w:beforeLines="50" w:before="156" w:afterLines="50" w:after="156"/>
      </w:pPr>
      <w:r>
        <w:rPr>
          <w:rFonts w:hint="eastAsia"/>
        </w:rPr>
        <w:t>勘站</w:t>
      </w:r>
      <w:r>
        <w:t>流程</w:t>
      </w:r>
    </w:p>
    <w:p w14:paraId="249D4E6E" w14:textId="77777777" w:rsidR="00CB6DD7" w:rsidRPr="004F4933" w:rsidRDefault="00CB6DD7" w:rsidP="004F4933">
      <w:pPr>
        <w:pStyle w:val="NoSpacing"/>
        <w:ind w:firstLine="420"/>
      </w:pPr>
      <w:r w:rsidRPr="004F4933">
        <w:rPr>
          <w:rFonts w:hint="eastAsia"/>
        </w:rPr>
        <w:t>“性能</w:t>
      </w:r>
      <w:r w:rsidRPr="004F4933">
        <w:t>测试</w:t>
      </w:r>
      <w:r w:rsidRPr="004F4933">
        <w:rPr>
          <w:rFonts w:hint="eastAsia"/>
        </w:rPr>
        <w:t>”</w:t>
      </w:r>
      <w:r w:rsidRPr="004F4933">
        <w:t>任务的</w:t>
      </w:r>
      <w:r w:rsidRPr="004F4933">
        <w:rPr>
          <w:rFonts w:hint="eastAsia"/>
        </w:rPr>
        <w:t>主题</w:t>
      </w:r>
      <w:r w:rsidRPr="004F4933">
        <w:t>是厂家</w:t>
      </w:r>
      <w:r w:rsidRPr="004F4933">
        <w:rPr>
          <w:rFonts w:hint="eastAsia"/>
        </w:rPr>
        <w:t>单验</w:t>
      </w:r>
      <w:r w:rsidRPr="004F4933">
        <w:t>队伍，而厂家单验队伍由厂家单验负责人、</w:t>
      </w:r>
      <w:r w:rsidRPr="004F4933">
        <w:rPr>
          <w:rFonts w:hint="eastAsia"/>
        </w:rPr>
        <w:t>厂家</w:t>
      </w:r>
      <w:r w:rsidRPr="004F4933">
        <w:t>单验</w:t>
      </w:r>
      <w:r w:rsidRPr="004F4933">
        <w:lastRenderedPageBreak/>
        <w:t>区域负责人</w:t>
      </w:r>
      <w:r w:rsidRPr="004F4933">
        <w:rPr>
          <w:rFonts w:hint="eastAsia"/>
        </w:rPr>
        <w:t>、后台</w:t>
      </w:r>
      <w:r w:rsidRPr="004F4933">
        <w:t>工程师、测试工程师、塔工组成。</w:t>
      </w:r>
    </w:p>
    <w:p w14:paraId="602BC774" w14:textId="0A8F8FE6" w:rsidR="00203583" w:rsidRPr="00CB6DD7" w:rsidRDefault="00203583" w:rsidP="00E471AD">
      <w:pPr>
        <w:pStyle w:val="NoSpacing"/>
      </w:pPr>
    </w:p>
    <w:p w14:paraId="40902D77" w14:textId="7FDD1FA7" w:rsidR="00203583" w:rsidRDefault="00CB6DD7" w:rsidP="004F4933">
      <w:pPr>
        <w:pStyle w:val="NoSpacing"/>
        <w:jc w:val="center"/>
      </w:pPr>
      <w:r>
        <w:rPr>
          <w:noProof/>
        </w:rPr>
        <w:drawing>
          <wp:inline distT="0" distB="0" distL="0" distR="0" wp14:anchorId="61C0BE0F" wp14:editId="590F7BE4">
            <wp:extent cx="4838131" cy="5498670"/>
            <wp:effectExtent l="0" t="0" r="63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0192" cy="5501012"/>
                    </a:xfrm>
                    <a:prstGeom prst="rect">
                      <a:avLst/>
                    </a:prstGeom>
                  </pic:spPr>
                </pic:pic>
              </a:graphicData>
            </a:graphic>
          </wp:inline>
        </w:drawing>
      </w:r>
    </w:p>
    <w:p w14:paraId="61145914" w14:textId="77777777" w:rsidR="001321EF" w:rsidRDefault="001321EF" w:rsidP="004F4933">
      <w:pPr>
        <w:pStyle w:val="NoSpacing"/>
        <w:jc w:val="center"/>
      </w:pPr>
    </w:p>
    <w:p w14:paraId="46530086" w14:textId="77777777" w:rsidR="00C60209" w:rsidRPr="00A86011" w:rsidRDefault="00C60209" w:rsidP="00C60209">
      <w:pPr>
        <w:pStyle w:val="NoSpacing"/>
        <w:ind w:leftChars="-1" w:left="-2"/>
      </w:pPr>
      <w:r w:rsidRPr="00A86011">
        <w:rPr>
          <w:rFonts w:hint="eastAsia"/>
        </w:rPr>
        <w:t>流程说明</w:t>
      </w:r>
      <w:r w:rsidRPr="00A86011">
        <w:t>：</w:t>
      </w:r>
    </w:p>
    <w:p w14:paraId="664147E3" w14:textId="0CC38A65" w:rsidR="00C60209" w:rsidRPr="00252A65" w:rsidRDefault="00C60209" w:rsidP="00C60209">
      <w:pPr>
        <w:pStyle w:val="NoSpacing"/>
        <w:numPr>
          <w:ilvl w:val="0"/>
          <w:numId w:val="10"/>
        </w:numPr>
        <w:rPr>
          <w:color w:val="FF0000"/>
        </w:rPr>
      </w:pPr>
      <w:r w:rsidRPr="00252A65">
        <w:rPr>
          <w:rFonts w:hint="eastAsia"/>
          <w:color w:val="FF0000"/>
        </w:rPr>
        <w:t>仅</w:t>
      </w:r>
      <w:r w:rsidRPr="00252A65">
        <w:rPr>
          <w:color w:val="FF0000"/>
        </w:rPr>
        <w:t>新建宏站需要进行</w:t>
      </w:r>
      <w:r w:rsidR="00335117" w:rsidRPr="00252A65">
        <w:rPr>
          <w:rFonts w:hint="eastAsia"/>
          <w:color w:val="FF0000"/>
        </w:rPr>
        <w:t>勘站</w:t>
      </w:r>
    </w:p>
    <w:p w14:paraId="5E08104B" w14:textId="31514596" w:rsidR="0023471D" w:rsidRPr="00252A65" w:rsidRDefault="0023471D" w:rsidP="0023471D">
      <w:pPr>
        <w:pStyle w:val="NoSpacing"/>
        <w:numPr>
          <w:ilvl w:val="0"/>
          <w:numId w:val="10"/>
        </w:numPr>
        <w:rPr>
          <w:color w:val="FF0000"/>
        </w:rPr>
      </w:pPr>
      <w:r w:rsidRPr="00252A65">
        <w:rPr>
          <w:rFonts w:hint="eastAsia"/>
          <w:color w:val="FF0000"/>
        </w:rPr>
        <w:t>勘站APP</w:t>
      </w:r>
      <w:r w:rsidRPr="00252A65">
        <w:rPr>
          <w:color w:val="FF0000"/>
        </w:rPr>
        <w:t>侧功能</w:t>
      </w:r>
      <w:r w:rsidRPr="00252A65">
        <w:rPr>
          <w:rFonts w:hint="eastAsia"/>
          <w:color w:val="FF0000"/>
        </w:rPr>
        <w:t>包括</w:t>
      </w:r>
      <w:r w:rsidRPr="00252A65">
        <w:rPr>
          <w:color w:val="FF0000"/>
        </w:rPr>
        <w:t>：</w:t>
      </w:r>
    </w:p>
    <w:p w14:paraId="17537C41" w14:textId="0EEE10D2" w:rsidR="0023471D" w:rsidRPr="00252A65" w:rsidRDefault="0023471D" w:rsidP="0023471D">
      <w:pPr>
        <w:pStyle w:val="NoSpacing"/>
        <w:numPr>
          <w:ilvl w:val="1"/>
          <w:numId w:val="3"/>
        </w:numPr>
        <w:rPr>
          <w:color w:val="FF0000"/>
        </w:rPr>
      </w:pPr>
      <w:r w:rsidRPr="00252A65">
        <w:rPr>
          <w:rFonts w:hint="eastAsia"/>
          <w:color w:val="FF0000"/>
        </w:rPr>
        <w:t>基站导航</w:t>
      </w:r>
    </w:p>
    <w:p w14:paraId="78D27AD7" w14:textId="6DCE18B0" w:rsidR="0023471D" w:rsidRPr="00252A65" w:rsidRDefault="0023471D" w:rsidP="0023471D">
      <w:pPr>
        <w:pStyle w:val="NoSpacing"/>
        <w:numPr>
          <w:ilvl w:val="1"/>
          <w:numId w:val="3"/>
        </w:numPr>
        <w:rPr>
          <w:color w:val="FF0000"/>
        </w:rPr>
      </w:pPr>
      <w:r w:rsidRPr="00252A65">
        <w:rPr>
          <w:rFonts w:hint="eastAsia"/>
          <w:color w:val="FF0000"/>
        </w:rPr>
        <w:t>基站信息</w:t>
      </w:r>
    </w:p>
    <w:p w14:paraId="3DBF70E8" w14:textId="137FD8FD" w:rsidR="0023471D" w:rsidRPr="00252A65" w:rsidRDefault="0023471D" w:rsidP="0023471D">
      <w:pPr>
        <w:pStyle w:val="NoSpacing"/>
        <w:numPr>
          <w:ilvl w:val="1"/>
          <w:numId w:val="3"/>
        </w:numPr>
        <w:rPr>
          <w:color w:val="FF0000"/>
        </w:rPr>
      </w:pPr>
      <w:r w:rsidRPr="00252A65">
        <w:rPr>
          <w:rFonts w:hint="eastAsia"/>
          <w:color w:val="FF0000"/>
        </w:rPr>
        <w:t>铁塔信息</w:t>
      </w:r>
    </w:p>
    <w:p w14:paraId="745B5636" w14:textId="69EA1D9B" w:rsidR="0023471D" w:rsidRPr="00252A65" w:rsidRDefault="0023471D" w:rsidP="0023471D">
      <w:pPr>
        <w:pStyle w:val="NoSpacing"/>
        <w:numPr>
          <w:ilvl w:val="1"/>
          <w:numId w:val="3"/>
        </w:numPr>
        <w:rPr>
          <w:color w:val="FF0000"/>
        </w:rPr>
      </w:pPr>
      <w:r w:rsidRPr="00252A65">
        <w:rPr>
          <w:rFonts w:hint="eastAsia"/>
          <w:color w:val="FF0000"/>
        </w:rPr>
        <w:t>360度环拍</w:t>
      </w:r>
    </w:p>
    <w:p w14:paraId="6F073EF7" w14:textId="26DAD267" w:rsidR="0023471D" w:rsidRPr="00252A65" w:rsidRDefault="0023471D" w:rsidP="0023471D">
      <w:pPr>
        <w:pStyle w:val="NoSpacing"/>
        <w:numPr>
          <w:ilvl w:val="1"/>
          <w:numId w:val="3"/>
        </w:numPr>
        <w:rPr>
          <w:color w:val="FF0000"/>
        </w:rPr>
      </w:pPr>
      <w:r w:rsidRPr="00252A65">
        <w:rPr>
          <w:rFonts w:hint="eastAsia"/>
          <w:color w:val="FF0000"/>
        </w:rPr>
        <w:t>天馈系统</w:t>
      </w:r>
    </w:p>
    <w:p w14:paraId="33C693B5" w14:textId="0DA38A9F" w:rsidR="0023471D" w:rsidRPr="00252A65" w:rsidRDefault="0023471D" w:rsidP="0023471D">
      <w:pPr>
        <w:pStyle w:val="NoSpacing"/>
        <w:numPr>
          <w:ilvl w:val="1"/>
          <w:numId w:val="3"/>
        </w:numPr>
        <w:rPr>
          <w:color w:val="FF0000"/>
        </w:rPr>
      </w:pPr>
      <w:r w:rsidRPr="00252A65">
        <w:rPr>
          <w:rFonts w:hint="eastAsia"/>
          <w:color w:val="FF0000"/>
        </w:rPr>
        <w:t>问题</w:t>
      </w:r>
      <w:r w:rsidRPr="00252A65">
        <w:rPr>
          <w:color w:val="FF0000"/>
        </w:rPr>
        <w:t>描述反馈</w:t>
      </w:r>
    </w:p>
    <w:p w14:paraId="22A5C556" w14:textId="29F5AC61" w:rsidR="00E63008" w:rsidRPr="00850E48" w:rsidRDefault="0023471D" w:rsidP="00850E48">
      <w:pPr>
        <w:pStyle w:val="NoSpacing"/>
        <w:numPr>
          <w:ilvl w:val="1"/>
          <w:numId w:val="3"/>
        </w:numPr>
        <w:rPr>
          <w:color w:val="FF0000"/>
        </w:rPr>
      </w:pPr>
      <w:r w:rsidRPr="00252A65">
        <w:rPr>
          <w:rFonts w:hint="eastAsia"/>
          <w:color w:val="FF0000"/>
        </w:rPr>
        <w:t>信息</w:t>
      </w:r>
      <w:r w:rsidRPr="00252A65">
        <w:rPr>
          <w:color w:val="FF0000"/>
        </w:rPr>
        <w:t>整理</w:t>
      </w:r>
      <w:r w:rsidRPr="00252A65">
        <w:rPr>
          <w:rFonts w:hint="eastAsia"/>
          <w:color w:val="FF0000"/>
        </w:rPr>
        <w:t>上传</w:t>
      </w:r>
    </w:p>
    <w:p w14:paraId="6C29E09C" w14:textId="68758836" w:rsidR="00330366" w:rsidRPr="00E17402" w:rsidRDefault="00330366" w:rsidP="00330366">
      <w:pPr>
        <w:widowControl/>
        <w:spacing w:before="150" w:after="150"/>
        <w:jc w:val="left"/>
        <w:outlineLvl w:val="2"/>
        <w:rPr>
          <w:rFonts w:ascii="Verdana" w:eastAsia="宋体" w:hAnsi="Verdana" w:cs="宋体"/>
          <w:b/>
          <w:bCs/>
          <w:color w:val="393939"/>
          <w:kern w:val="0"/>
          <w:sz w:val="24"/>
          <w:szCs w:val="24"/>
        </w:rPr>
      </w:pPr>
      <w:r>
        <w:rPr>
          <w:rFonts w:ascii="Verdana" w:eastAsia="宋体" w:hAnsi="Verdana" w:cs="宋体"/>
          <w:b/>
          <w:bCs/>
          <w:color w:val="393939"/>
          <w:kern w:val="0"/>
          <w:sz w:val="24"/>
          <w:szCs w:val="24"/>
        </w:rPr>
        <w:t>3</w:t>
      </w:r>
      <w:r w:rsidRPr="00E17402">
        <w:rPr>
          <w:rFonts w:ascii="Verdana" w:eastAsia="宋体" w:hAnsi="Verdana" w:cs="宋体"/>
          <w:b/>
          <w:bCs/>
          <w:color w:val="393939"/>
          <w:kern w:val="0"/>
          <w:sz w:val="24"/>
          <w:szCs w:val="24"/>
        </w:rPr>
        <w:t xml:space="preserve">. </w:t>
      </w:r>
      <w:r w:rsidRPr="00E17402">
        <w:rPr>
          <w:rFonts w:ascii="Verdana" w:eastAsia="宋体" w:hAnsi="Verdana" w:cs="宋体"/>
          <w:b/>
          <w:bCs/>
          <w:color w:val="393939"/>
          <w:kern w:val="0"/>
          <w:sz w:val="24"/>
          <w:szCs w:val="24"/>
        </w:rPr>
        <w:t>数据需求</w:t>
      </w:r>
    </w:p>
    <w:p w14:paraId="1D9AA261" w14:textId="519113C2" w:rsidR="00330366" w:rsidRPr="00E17402" w:rsidRDefault="00330366" w:rsidP="00330366">
      <w:pPr>
        <w:widowControl/>
        <w:spacing w:before="150" w:after="150"/>
        <w:jc w:val="left"/>
        <w:outlineLvl w:val="3"/>
        <w:rPr>
          <w:rFonts w:ascii="Verdana" w:eastAsia="宋体" w:hAnsi="Verdana" w:cs="宋体"/>
          <w:b/>
          <w:bCs/>
          <w:color w:val="333333"/>
          <w:kern w:val="0"/>
          <w:szCs w:val="21"/>
        </w:rPr>
      </w:pPr>
      <w:r>
        <w:rPr>
          <w:rFonts w:ascii="Verdana" w:eastAsia="宋体" w:hAnsi="Verdana" w:cs="宋体"/>
          <w:b/>
          <w:bCs/>
          <w:color w:val="333333"/>
          <w:kern w:val="0"/>
          <w:szCs w:val="21"/>
        </w:rPr>
        <w:t>3</w:t>
      </w:r>
      <w:r w:rsidRPr="00E17402">
        <w:rPr>
          <w:rFonts w:ascii="Verdana" w:eastAsia="宋体" w:hAnsi="Verdana" w:cs="宋体"/>
          <w:b/>
          <w:bCs/>
          <w:color w:val="333333"/>
          <w:kern w:val="0"/>
          <w:szCs w:val="21"/>
        </w:rPr>
        <w:t xml:space="preserve">.1. </w:t>
      </w:r>
      <w:r>
        <w:rPr>
          <w:rFonts w:ascii="Verdana" w:eastAsia="宋体" w:hAnsi="Verdana" w:cs="宋体" w:hint="eastAsia"/>
          <w:b/>
          <w:bCs/>
          <w:color w:val="333333"/>
          <w:kern w:val="0"/>
          <w:szCs w:val="21"/>
        </w:rPr>
        <w:t>输入数据</w:t>
      </w:r>
      <w:r>
        <w:rPr>
          <w:rFonts w:ascii="Verdana" w:eastAsia="宋体" w:hAnsi="Verdana" w:cs="宋体"/>
          <w:b/>
          <w:bCs/>
          <w:color w:val="333333"/>
          <w:kern w:val="0"/>
          <w:szCs w:val="21"/>
        </w:rPr>
        <w:t>源</w:t>
      </w:r>
    </w:p>
    <w:p w14:paraId="236F5ECF" w14:textId="5605FEE8" w:rsidR="00E471AD" w:rsidRDefault="00E471AD" w:rsidP="00E471AD">
      <w:pPr>
        <w:pStyle w:val="ListParagraph"/>
        <w:widowControl/>
        <w:numPr>
          <w:ilvl w:val="0"/>
          <w:numId w:val="2"/>
        </w:numPr>
        <w:spacing w:before="150" w:after="150"/>
        <w:ind w:firstLineChars="0"/>
        <w:jc w:val="left"/>
        <w:rPr>
          <w:rFonts w:ascii="Verdana" w:eastAsia="宋体" w:hAnsi="Verdana" w:cs="宋体"/>
          <w:color w:val="393939"/>
          <w:kern w:val="0"/>
          <w:szCs w:val="21"/>
        </w:rPr>
      </w:pPr>
      <w:r>
        <w:rPr>
          <w:rFonts w:ascii="Verdana" w:eastAsia="宋体" w:hAnsi="Verdana" w:cs="宋体" w:hint="eastAsia"/>
          <w:color w:val="393939"/>
          <w:kern w:val="0"/>
          <w:szCs w:val="21"/>
        </w:rPr>
        <w:lastRenderedPageBreak/>
        <w:t>规划</w:t>
      </w:r>
      <w:r>
        <w:rPr>
          <w:rFonts w:ascii="Verdana" w:eastAsia="宋体" w:hAnsi="Verdana" w:cs="宋体"/>
          <w:color w:val="393939"/>
          <w:kern w:val="0"/>
          <w:szCs w:val="21"/>
        </w:rPr>
        <w:t>表：</w:t>
      </w:r>
    </w:p>
    <w:tbl>
      <w:tblPr>
        <w:tblW w:w="5000" w:type="pct"/>
        <w:tblLook w:val="04A0" w:firstRow="1" w:lastRow="0" w:firstColumn="1" w:lastColumn="0" w:noHBand="0" w:noVBand="1"/>
      </w:tblPr>
      <w:tblGrid>
        <w:gridCol w:w="349"/>
        <w:gridCol w:w="348"/>
        <w:gridCol w:w="348"/>
        <w:gridCol w:w="348"/>
        <w:gridCol w:w="811"/>
        <w:gridCol w:w="613"/>
        <w:gridCol w:w="547"/>
        <w:gridCol w:w="745"/>
        <w:gridCol w:w="943"/>
        <w:gridCol w:w="745"/>
        <w:gridCol w:w="943"/>
        <w:gridCol w:w="877"/>
        <w:gridCol w:w="679"/>
      </w:tblGrid>
      <w:tr w:rsidR="00203583" w:rsidRPr="00203583" w14:paraId="3349F8FB" w14:textId="77777777" w:rsidTr="00203583">
        <w:trPr>
          <w:trHeight w:val="480"/>
        </w:trPr>
        <w:tc>
          <w:tcPr>
            <w:tcW w:w="383"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CD7C86A" w14:textId="77777777" w:rsidR="00203583" w:rsidRPr="00203583" w:rsidRDefault="00203583" w:rsidP="00203583">
            <w:pPr>
              <w:widowControl/>
              <w:jc w:val="center"/>
              <w:rPr>
                <w:rFonts w:ascii="Arial" w:eastAsia="DengXian" w:hAnsi="Arial" w:cs="Arial"/>
                <w:b/>
                <w:bCs/>
                <w:color w:val="000000"/>
                <w:kern w:val="0"/>
                <w:sz w:val="16"/>
                <w:szCs w:val="18"/>
              </w:rPr>
            </w:pPr>
            <w:r w:rsidRPr="00203583">
              <w:rPr>
                <w:rFonts w:ascii="Arial" w:eastAsia="DengXian" w:hAnsi="Arial" w:cs="Arial"/>
                <w:b/>
                <w:bCs/>
                <w:color w:val="000000"/>
                <w:kern w:val="0"/>
                <w:sz w:val="16"/>
                <w:szCs w:val="18"/>
              </w:rPr>
              <w:t>基站号</w:t>
            </w:r>
          </w:p>
        </w:tc>
        <w:tc>
          <w:tcPr>
            <w:tcW w:w="383" w:type="pct"/>
            <w:tcBorders>
              <w:top w:val="single" w:sz="4" w:space="0" w:color="000000"/>
              <w:left w:val="nil"/>
              <w:bottom w:val="single" w:sz="4" w:space="0" w:color="000000"/>
              <w:right w:val="single" w:sz="4" w:space="0" w:color="000000"/>
            </w:tcBorders>
            <w:shd w:val="clear" w:color="auto" w:fill="auto"/>
            <w:vAlign w:val="center"/>
            <w:hideMark/>
          </w:tcPr>
          <w:p w14:paraId="2D307176" w14:textId="77777777" w:rsidR="00203583" w:rsidRPr="00203583" w:rsidRDefault="00203583" w:rsidP="00203583">
            <w:pPr>
              <w:widowControl/>
              <w:jc w:val="center"/>
              <w:rPr>
                <w:rFonts w:ascii="Arial" w:eastAsia="DengXian" w:hAnsi="Arial" w:cs="Arial"/>
                <w:b/>
                <w:bCs/>
                <w:color w:val="000000"/>
                <w:kern w:val="0"/>
                <w:sz w:val="16"/>
                <w:szCs w:val="18"/>
              </w:rPr>
            </w:pPr>
            <w:r w:rsidRPr="00203583">
              <w:rPr>
                <w:rFonts w:ascii="Arial" w:eastAsia="DengXian" w:hAnsi="Arial" w:cs="Arial"/>
                <w:b/>
                <w:bCs/>
                <w:color w:val="000000"/>
                <w:kern w:val="0"/>
                <w:sz w:val="16"/>
                <w:szCs w:val="18"/>
              </w:rPr>
              <w:t>基站名称</w:t>
            </w:r>
          </w:p>
        </w:tc>
        <w:tc>
          <w:tcPr>
            <w:tcW w:w="383" w:type="pct"/>
            <w:tcBorders>
              <w:top w:val="single" w:sz="4" w:space="0" w:color="000000"/>
              <w:left w:val="nil"/>
              <w:bottom w:val="single" w:sz="4" w:space="0" w:color="000000"/>
              <w:right w:val="single" w:sz="4" w:space="0" w:color="000000"/>
            </w:tcBorders>
            <w:shd w:val="clear" w:color="auto" w:fill="auto"/>
            <w:vAlign w:val="center"/>
            <w:hideMark/>
          </w:tcPr>
          <w:p w14:paraId="367D8586" w14:textId="77777777" w:rsidR="00203583" w:rsidRPr="00203583" w:rsidRDefault="00203583" w:rsidP="00203583">
            <w:pPr>
              <w:widowControl/>
              <w:jc w:val="center"/>
              <w:rPr>
                <w:rFonts w:ascii="Arial" w:eastAsia="DengXian" w:hAnsi="Arial" w:cs="Arial"/>
                <w:b/>
                <w:bCs/>
                <w:color w:val="000000"/>
                <w:kern w:val="0"/>
                <w:sz w:val="16"/>
                <w:szCs w:val="18"/>
              </w:rPr>
            </w:pPr>
            <w:r w:rsidRPr="00203583">
              <w:rPr>
                <w:rFonts w:ascii="Arial" w:eastAsia="DengXian" w:hAnsi="Arial" w:cs="Arial"/>
                <w:b/>
                <w:bCs/>
                <w:color w:val="000000"/>
                <w:kern w:val="0"/>
                <w:sz w:val="16"/>
                <w:szCs w:val="18"/>
              </w:rPr>
              <w:t>基站类型</w:t>
            </w:r>
          </w:p>
        </w:tc>
        <w:tc>
          <w:tcPr>
            <w:tcW w:w="383" w:type="pct"/>
            <w:tcBorders>
              <w:top w:val="single" w:sz="4" w:space="0" w:color="000000"/>
              <w:left w:val="nil"/>
              <w:bottom w:val="single" w:sz="4" w:space="0" w:color="000000"/>
              <w:right w:val="single" w:sz="4" w:space="0" w:color="000000"/>
            </w:tcBorders>
            <w:shd w:val="clear" w:color="auto" w:fill="auto"/>
            <w:vAlign w:val="center"/>
            <w:hideMark/>
          </w:tcPr>
          <w:p w14:paraId="08782E5D" w14:textId="77777777" w:rsidR="00203583" w:rsidRPr="00203583" w:rsidRDefault="00203583" w:rsidP="00203583">
            <w:pPr>
              <w:widowControl/>
              <w:jc w:val="center"/>
              <w:rPr>
                <w:rFonts w:ascii="Arial" w:eastAsia="DengXian" w:hAnsi="Arial" w:cs="Arial"/>
                <w:b/>
                <w:bCs/>
                <w:color w:val="000000"/>
                <w:kern w:val="0"/>
                <w:sz w:val="16"/>
                <w:szCs w:val="18"/>
              </w:rPr>
            </w:pPr>
            <w:r w:rsidRPr="00203583">
              <w:rPr>
                <w:rFonts w:ascii="Arial" w:eastAsia="DengXian" w:hAnsi="Arial" w:cs="Arial"/>
                <w:b/>
                <w:bCs/>
                <w:color w:val="000000"/>
                <w:kern w:val="0"/>
                <w:sz w:val="16"/>
                <w:szCs w:val="18"/>
              </w:rPr>
              <w:t>海拔</w:t>
            </w:r>
          </w:p>
        </w:tc>
        <w:tc>
          <w:tcPr>
            <w:tcW w:w="384" w:type="pct"/>
            <w:tcBorders>
              <w:top w:val="single" w:sz="4" w:space="0" w:color="000000"/>
              <w:left w:val="nil"/>
              <w:bottom w:val="single" w:sz="4" w:space="0" w:color="000000"/>
              <w:right w:val="single" w:sz="4" w:space="0" w:color="000000"/>
            </w:tcBorders>
            <w:shd w:val="clear" w:color="auto" w:fill="auto"/>
            <w:vAlign w:val="center"/>
            <w:hideMark/>
          </w:tcPr>
          <w:p w14:paraId="0597609C" w14:textId="77777777" w:rsidR="00203583" w:rsidRPr="00203583" w:rsidRDefault="00203583" w:rsidP="00203583">
            <w:pPr>
              <w:widowControl/>
              <w:jc w:val="center"/>
              <w:rPr>
                <w:rFonts w:ascii="Arial" w:eastAsia="DengXian" w:hAnsi="Arial" w:cs="Arial"/>
                <w:b/>
                <w:bCs/>
                <w:color w:val="000000"/>
                <w:kern w:val="0"/>
                <w:sz w:val="16"/>
                <w:szCs w:val="18"/>
              </w:rPr>
            </w:pPr>
            <w:r w:rsidRPr="00203583">
              <w:rPr>
                <w:rFonts w:ascii="Arial" w:eastAsia="DengXian" w:hAnsi="Arial" w:cs="Arial"/>
                <w:b/>
                <w:bCs/>
                <w:color w:val="000000"/>
                <w:kern w:val="0"/>
                <w:sz w:val="16"/>
                <w:szCs w:val="18"/>
              </w:rPr>
              <w:t>经度</w:t>
            </w:r>
          </w:p>
        </w:tc>
        <w:tc>
          <w:tcPr>
            <w:tcW w:w="384" w:type="pct"/>
            <w:tcBorders>
              <w:top w:val="single" w:sz="4" w:space="0" w:color="000000"/>
              <w:left w:val="nil"/>
              <w:bottom w:val="single" w:sz="4" w:space="0" w:color="000000"/>
              <w:right w:val="single" w:sz="4" w:space="0" w:color="000000"/>
            </w:tcBorders>
            <w:shd w:val="clear" w:color="auto" w:fill="auto"/>
            <w:vAlign w:val="center"/>
            <w:hideMark/>
          </w:tcPr>
          <w:p w14:paraId="1B61E457" w14:textId="77777777" w:rsidR="00203583" w:rsidRPr="00203583" w:rsidRDefault="00203583" w:rsidP="00203583">
            <w:pPr>
              <w:widowControl/>
              <w:jc w:val="center"/>
              <w:rPr>
                <w:rFonts w:ascii="Arial" w:eastAsia="DengXian" w:hAnsi="Arial" w:cs="Arial"/>
                <w:b/>
                <w:bCs/>
                <w:color w:val="000000"/>
                <w:kern w:val="0"/>
                <w:sz w:val="16"/>
                <w:szCs w:val="18"/>
              </w:rPr>
            </w:pPr>
            <w:r w:rsidRPr="00203583">
              <w:rPr>
                <w:rFonts w:ascii="Arial" w:eastAsia="DengXian" w:hAnsi="Arial" w:cs="Arial"/>
                <w:b/>
                <w:bCs/>
                <w:color w:val="000000"/>
                <w:kern w:val="0"/>
                <w:sz w:val="16"/>
                <w:szCs w:val="18"/>
              </w:rPr>
              <w:t>纬度</w:t>
            </w:r>
          </w:p>
        </w:tc>
        <w:tc>
          <w:tcPr>
            <w:tcW w:w="384" w:type="pct"/>
            <w:tcBorders>
              <w:top w:val="single" w:sz="4" w:space="0" w:color="000000"/>
              <w:left w:val="nil"/>
              <w:bottom w:val="single" w:sz="4" w:space="0" w:color="000000"/>
              <w:right w:val="single" w:sz="4" w:space="0" w:color="000000"/>
            </w:tcBorders>
            <w:shd w:val="clear" w:color="auto" w:fill="auto"/>
            <w:vAlign w:val="center"/>
            <w:hideMark/>
          </w:tcPr>
          <w:p w14:paraId="1581A2C4" w14:textId="77777777" w:rsidR="00203583" w:rsidRPr="00203583" w:rsidRDefault="00203583" w:rsidP="00203583">
            <w:pPr>
              <w:widowControl/>
              <w:jc w:val="center"/>
              <w:rPr>
                <w:rFonts w:ascii="宋体" w:eastAsia="宋体" w:hAnsi="宋体" w:cs="宋体"/>
                <w:b/>
                <w:bCs/>
                <w:color w:val="000000"/>
                <w:kern w:val="0"/>
                <w:sz w:val="16"/>
                <w:szCs w:val="18"/>
              </w:rPr>
            </w:pPr>
            <w:r w:rsidRPr="00203583">
              <w:rPr>
                <w:rFonts w:ascii="宋体" w:eastAsia="宋体" w:hAnsi="宋体" w:cs="宋体" w:hint="eastAsia"/>
                <w:b/>
                <w:bCs/>
                <w:color w:val="000000"/>
                <w:kern w:val="0"/>
                <w:sz w:val="16"/>
                <w:szCs w:val="18"/>
              </w:rPr>
              <w:t>Tac</w:t>
            </w:r>
          </w:p>
        </w:tc>
        <w:tc>
          <w:tcPr>
            <w:tcW w:w="384" w:type="pct"/>
            <w:tcBorders>
              <w:top w:val="single" w:sz="4" w:space="0" w:color="000000"/>
              <w:left w:val="nil"/>
              <w:bottom w:val="single" w:sz="4" w:space="0" w:color="000000"/>
              <w:right w:val="single" w:sz="4" w:space="0" w:color="000000"/>
            </w:tcBorders>
            <w:shd w:val="clear" w:color="auto" w:fill="auto"/>
            <w:vAlign w:val="center"/>
            <w:hideMark/>
          </w:tcPr>
          <w:p w14:paraId="294E05C8" w14:textId="77777777" w:rsidR="00203583" w:rsidRPr="00203583" w:rsidRDefault="00203583" w:rsidP="00203583">
            <w:pPr>
              <w:widowControl/>
              <w:jc w:val="center"/>
              <w:rPr>
                <w:rFonts w:ascii="宋体" w:eastAsia="宋体" w:hAnsi="宋体" w:cs="宋体"/>
                <w:b/>
                <w:bCs/>
                <w:color w:val="000000"/>
                <w:kern w:val="0"/>
                <w:sz w:val="16"/>
                <w:szCs w:val="18"/>
              </w:rPr>
            </w:pPr>
            <w:r w:rsidRPr="00203583">
              <w:rPr>
                <w:rFonts w:ascii="宋体" w:eastAsia="宋体" w:hAnsi="宋体" w:cs="宋体" w:hint="eastAsia"/>
                <w:b/>
                <w:bCs/>
                <w:color w:val="000000"/>
                <w:kern w:val="0"/>
                <w:sz w:val="16"/>
                <w:szCs w:val="18"/>
              </w:rPr>
              <w:t>测试工程师</w:t>
            </w:r>
          </w:p>
        </w:tc>
        <w:tc>
          <w:tcPr>
            <w:tcW w:w="390" w:type="pct"/>
            <w:tcBorders>
              <w:top w:val="single" w:sz="4" w:space="0" w:color="000000"/>
              <w:left w:val="nil"/>
              <w:bottom w:val="single" w:sz="4" w:space="0" w:color="000000"/>
              <w:right w:val="single" w:sz="4" w:space="0" w:color="000000"/>
            </w:tcBorders>
            <w:shd w:val="clear" w:color="auto" w:fill="auto"/>
            <w:vAlign w:val="center"/>
            <w:hideMark/>
          </w:tcPr>
          <w:p w14:paraId="3140958F" w14:textId="77777777" w:rsidR="00203583" w:rsidRPr="00203583" w:rsidRDefault="00203583" w:rsidP="00203583">
            <w:pPr>
              <w:widowControl/>
              <w:jc w:val="center"/>
              <w:rPr>
                <w:rFonts w:ascii="Arial" w:eastAsia="DengXian" w:hAnsi="Arial" w:cs="Arial"/>
                <w:b/>
                <w:bCs/>
                <w:color w:val="000000"/>
                <w:kern w:val="0"/>
                <w:sz w:val="16"/>
                <w:szCs w:val="18"/>
              </w:rPr>
            </w:pPr>
            <w:r w:rsidRPr="00203583">
              <w:rPr>
                <w:rFonts w:ascii="Arial" w:eastAsia="DengXian" w:hAnsi="Arial" w:cs="Arial"/>
                <w:b/>
                <w:bCs/>
                <w:color w:val="000000"/>
                <w:kern w:val="0"/>
                <w:sz w:val="16"/>
                <w:szCs w:val="18"/>
              </w:rPr>
              <w:t>测试工程师电话</w:t>
            </w:r>
          </w:p>
        </w:tc>
        <w:tc>
          <w:tcPr>
            <w:tcW w:w="384" w:type="pct"/>
            <w:tcBorders>
              <w:top w:val="single" w:sz="4" w:space="0" w:color="000000"/>
              <w:left w:val="nil"/>
              <w:bottom w:val="single" w:sz="4" w:space="0" w:color="000000"/>
              <w:right w:val="single" w:sz="4" w:space="0" w:color="000000"/>
            </w:tcBorders>
            <w:shd w:val="clear" w:color="auto" w:fill="auto"/>
            <w:vAlign w:val="center"/>
            <w:hideMark/>
          </w:tcPr>
          <w:p w14:paraId="15B668DE" w14:textId="77777777" w:rsidR="00203583" w:rsidRPr="00203583" w:rsidRDefault="00203583" w:rsidP="00203583">
            <w:pPr>
              <w:widowControl/>
              <w:jc w:val="center"/>
              <w:rPr>
                <w:rFonts w:ascii="Arial" w:eastAsia="DengXian" w:hAnsi="Arial" w:cs="Arial"/>
                <w:b/>
                <w:bCs/>
                <w:color w:val="000000"/>
                <w:kern w:val="0"/>
                <w:sz w:val="16"/>
                <w:szCs w:val="18"/>
              </w:rPr>
            </w:pPr>
            <w:r w:rsidRPr="00203583">
              <w:rPr>
                <w:rFonts w:ascii="Arial" w:eastAsia="DengXian" w:hAnsi="Arial" w:cs="Arial"/>
                <w:b/>
                <w:bCs/>
                <w:color w:val="000000"/>
                <w:kern w:val="0"/>
                <w:sz w:val="16"/>
                <w:szCs w:val="18"/>
              </w:rPr>
              <w:t>后台工程师</w:t>
            </w:r>
          </w:p>
        </w:tc>
        <w:tc>
          <w:tcPr>
            <w:tcW w:w="390" w:type="pct"/>
            <w:tcBorders>
              <w:top w:val="single" w:sz="4" w:space="0" w:color="000000"/>
              <w:left w:val="nil"/>
              <w:bottom w:val="single" w:sz="4" w:space="0" w:color="000000"/>
              <w:right w:val="single" w:sz="4" w:space="0" w:color="000000"/>
            </w:tcBorders>
            <w:shd w:val="clear" w:color="auto" w:fill="auto"/>
            <w:vAlign w:val="center"/>
            <w:hideMark/>
          </w:tcPr>
          <w:p w14:paraId="11E1BEEE" w14:textId="77777777" w:rsidR="00203583" w:rsidRPr="00203583" w:rsidRDefault="00203583" w:rsidP="00203583">
            <w:pPr>
              <w:widowControl/>
              <w:jc w:val="center"/>
              <w:rPr>
                <w:rFonts w:ascii="Arial" w:eastAsia="DengXian" w:hAnsi="Arial" w:cs="Arial"/>
                <w:b/>
                <w:bCs/>
                <w:color w:val="000000"/>
                <w:kern w:val="0"/>
                <w:sz w:val="16"/>
                <w:szCs w:val="18"/>
              </w:rPr>
            </w:pPr>
            <w:r w:rsidRPr="00203583">
              <w:rPr>
                <w:rFonts w:ascii="Arial" w:eastAsia="DengXian" w:hAnsi="Arial" w:cs="Arial"/>
                <w:b/>
                <w:bCs/>
                <w:color w:val="000000"/>
                <w:kern w:val="0"/>
                <w:sz w:val="16"/>
                <w:szCs w:val="18"/>
              </w:rPr>
              <w:t>后台工程师电话</w:t>
            </w:r>
          </w:p>
        </w:tc>
        <w:tc>
          <w:tcPr>
            <w:tcW w:w="385" w:type="pct"/>
            <w:tcBorders>
              <w:top w:val="single" w:sz="4" w:space="0" w:color="000000"/>
              <w:left w:val="nil"/>
              <w:bottom w:val="single" w:sz="4" w:space="0" w:color="000000"/>
              <w:right w:val="single" w:sz="4" w:space="0" w:color="000000"/>
            </w:tcBorders>
            <w:shd w:val="clear" w:color="auto" w:fill="auto"/>
            <w:vAlign w:val="center"/>
            <w:hideMark/>
          </w:tcPr>
          <w:p w14:paraId="1C665F5E" w14:textId="77777777" w:rsidR="00203583" w:rsidRPr="00203583" w:rsidRDefault="00203583" w:rsidP="00203583">
            <w:pPr>
              <w:widowControl/>
              <w:jc w:val="center"/>
              <w:rPr>
                <w:rFonts w:ascii="Arial" w:eastAsia="DengXian" w:hAnsi="Arial" w:cs="Arial"/>
                <w:b/>
                <w:bCs/>
                <w:color w:val="000000"/>
                <w:kern w:val="0"/>
                <w:sz w:val="16"/>
                <w:szCs w:val="18"/>
              </w:rPr>
            </w:pPr>
            <w:r w:rsidRPr="00203583">
              <w:rPr>
                <w:rFonts w:ascii="Arial" w:eastAsia="DengXian" w:hAnsi="Arial" w:cs="Arial"/>
                <w:b/>
                <w:bCs/>
                <w:color w:val="000000"/>
                <w:kern w:val="0"/>
                <w:sz w:val="16"/>
                <w:szCs w:val="18"/>
              </w:rPr>
              <w:t>测试时间</w:t>
            </w:r>
          </w:p>
        </w:tc>
        <w:tc>
          <w:tcPr>
            <w:tcW w:w="384" w:type="pct"/>
            <w:tcBorders>
              <w:top w:val="single" w:sz="4" w:space="0" w:color="000000"/>
              <w:left w:val="nil"/>
              <w:bottom w:val="single" w:sz="4" w:space="0" w:color="000000"/>
              <w:right w:val="single" w:sz="4" w:space="0" w:color="000000"/>
            </w:tcBorders>
            <w:shd w:val="clear" w:color="auto" w:fill="auto"/>
            <w:vAlign w:val="center"/>
            <w:hideMark/>
          </w:tcPr>
          <w:p w14:paraId="1E6567C0" w14:textId="77777777" w:rsidR="00203583" w:rsidRPr="00203583" w:rsidRDefault="00203583" w:rsidP="00203583">
            <w:pPr>
              <w:widowControl/>
              <w:jc w:val="center"/>
              <w:rPr>
                <w:rFonts w:ascii="Arial" w:eastAsia="DengXian" w:hAnsi="Arial" w:cs="Arial"/>
                <w:b/>
                <w:bCs/>
                <w:color w:val="000000"/>
                <w:kern w:val="0"/>
                <w:sz w:val="16"/>
                <w:szCs w:val="18"/>
              </w:rPr>
            </w:pPr>
            <w:r w:rsidRPr="00203583">
              <w:rPr>
                <w:rFonts w:ascii="Arial" w:eastAsia="DengXian" w:hAnsi="Arial" w:cs="Arial"/>
                <w:b/>
                <w:bCs/>
                <w:color w:val="000000"/>
                <w:kern w:val="0"/>
                <w:sz w:val="16"/>
                <w:szCs w:val="18"/>
              </w:rPr>
              <w:t>处理人</w:t>
            </w:r>
          </w:p>
        </w:tc>
      </w:tr>
      <w:tr w:rsidR="00203583" w:rsidRPr="00203583" w14:paraId="66D08880" w14:textId="77777777" w:rsidTr="00203583">
        <w:trPr>
          <w:trHeight w:val="285"/>
        </w:trPr>
        <w:tc>
          <w:tcPr>
            <w:tcW w:w="383" w:type="pct"/>
            <w:tcBorders>
              <w:top w:val="nil"/>
              <w:left w:val="single" w:sz="4" w:space="0" w:color="000000"/>
              <w:bottom w:val="single" w:sz="4" w:space="0" w:color="000000"/>
              <w:right w:val="single" w:sz="4" w:space="0" w:color="000000"/>
            </w:tcBorders>
            <w:shd w:val="clear" w:color="auto" w:fill="auto"/>
            <w:vAlign w:val="center"/>
            <w:hideMark/>
          </w:tcPr>
          <w:p w14:paraId="37E192EB" w14:textId="77777777" w:rsidR="00203583" w:rsidRPr="00203583" w:rsidRDefault="00203583" w:rsidP="00203583">
            <w:pPr>
              <w:widowControl/>
              <w:jc w:val="center"/>
              <w:rPr>
                <w:rFonts w:ascii="宋体" w:eastAsia="宋体" w:hAnsi="宋体" w:cs="宋体"/>
                <w:color w:val="000000"/>
                <w:kern w:val="0"/>
                <w:sz w:val="16"/>
                <w:szCs w:val="18"/>
              </w:rPr>
            </w:pPr>
            <w:r w:rsidRPr="00203583">
              <w:rPr>
                <w:rFonts w:ascii="宋体" w:eastAsia="宋体" w:hAnsi="宋体" w:cs="宋体" w:hint="eastAsia"/>
                <w:color w:val="000000"/>
                <w:kern w:val="0"/>
                <w:sz w:val="16"/>
                <w:szCs w:val="18"/>
              </w:rPr>
              <w:t>1</w:t>
            </w:r>
          </w:p>
        </w:tc>
        <w:tc>
          <w:tcPr>
            <w:tcW w:w="383" w:type="pct"/>
            <w:tcBorders>
              <w:top w:val="nil"/>
              <w:left w:val="nil"/>
              <w:bottom w:val="single" w:sz="4" w:space="0" w:color="000000"/>
              <w:right w:val="single" w:sz="4" w:space="0" w:color="000000"/>
            </w:tcBorders>
            <w:shd w:val="clear" w:color="auto" w:fill="auto"/>
            <w:vAlign w:val="center"/>
            <w:hideMark/>
          </w:tcPr>
          <w:p w14:paraId="63CE2420" w14:textId="77777777" w:rsidR="00203583" w:rsidRPr="00203583" w:rsidRDefault="00203583" w:rsidP="00203583">
            <w:pPr>
              <w:widowControl/>
              <w:jc w:val="center"/>
              <w:rPr>
                <w:rFonts w:ascii="宋体" w:eastAsia="宋体" w:hAnsi="宋体" w:cs="宋体"/>
                <w:color w:val="000000"/>
                <w:kern w:val="0"/>
                <w:sz w:val="16"/>
                <w:szCs w:val="20"/>
              </w:rPr>
            </w:pPr>
            <w:r w:rsidRPr="00203583">
              <w:rPr>
                <w:rFonts w:ascii="宋体" w:eastAsia="宋体" w:hAnsi="宋体" w:cs="宋体" w:hint="eastAsia"/>
                <w:color w:val="000000"/>
                <w:kern w:val="0"/>
                <w:sz w:val="16"/>
                <w:szCs w:val="20"/>
              </w:rPr>
              <w:t>西安路</w:t>
            </w:r>
          </w:p>
        </w:tc>
        <w:tc>
          <w:tcPr>
            <w:tcW w:w="383" w:type="pct"/>
            <w:tcBorders>
              <w:top w:val="nil"/>
              <w:left w:val="nil"/>
              <w:bottom w:val="single" w:sz="4" w:space="0" w:color="000000"/>
              <w:right w:val="single" w:sz="4" w:space="0" w:color="000000"/>
            </w:tcBorders>
            <w:shd w:val="clear" w:color="auto" w:fill="auto"/>
            <w:vAlign w:val="center"/>
            <w:hideMark/>
          </w:tcPr>
          <w:p w14:paraId="764CC8E5" w14:textId="77777777" w:rsidR="00203583" w:rsidRPr="00203583" w:rsidRDefault="00203583" w:rsidP="00203583">
            <w:pPr>
              <w:widowControl/>
              <w:jc w:val="center"/>
              <w:rPr>
                <w:rFonts w:ascii="Arial" w:eastAsia="DengXian" w:hAnsi="Arial" w:cs="Arial"/>
                <w:color w:val="000000"/>
                <w:kern w:val="0"/>
                <w:sz w:val="16"/>
                <w:szCs w:val="18"/>
              </w:rPr>
            </w:pPr>
            <w:r w:rsidRPr="00203583">
              <w:rPr>
                <w:rFonts w:ascii="Arial" w:eastAsia="DengXian" w:hAnsi="Arial" w:cs="Arial"/>
                <w:color w:val="000000"/>
                <w:kern w:val="0"/>
                <w:sz w:val="16"/>
                <w:szCs w:val="18"/>
              </w:rPr>
              <w:t>宏站</w:t>
            </w:r>
          </w:p>
        </w:tc>
        <w:tc>
          <w:tcPr>
            <w:tcW w:w="383" w:type="pct"/>
            <w:tcBorders>
              <w:top w:val="nil"/>
              <w:left w:val="nil"/>
              <w:bottom w:val="single" w:sz="4" w:space="0" w:color="000000"/>
              <w:right w:val="single" w:sz="4" w:space="0" w:color="000000"/>
            </w:tcBorders>
            <w:shd w:val="clear" w:color="auto" w:fill="auto"/>
            <w:vAlign w:val="center"/>
            <w:hideMark/>
          </w:tcPr>
          <w:p w14:paraId="7AC40142" w14:textId="77777777" w:rsidR="00203583" w:rsidRPr="00203583" w:rsidRDefault="00203583" w:rsidP="00203583">
            <w:pPr>
              <w:widowControl/>
              <w:jc w:val="center"/>
              <w:rPr>
                <w:rFonts w:ascii="宋体" w:eastAsia="宋体" w:hAnsi="宋体" w:cs="宋体"/>
                <w:color w:val="000000"/>
                <w:kern w:val="0"/>
                <w:sz w:val="16"/>
                <w:szCs w:val="18"/>
              </w:rPr>
            </w:pPr>
            <w:r w:rsidRPr="00203583">
              <w:rPr>
                <w:rFonts w:ascii="宋体" w:eastAsia="宋体" w:hAnsi="宋体" w:cs="宋体" w:hint="eastAsia"/>
                <w:color w:val="000000"/>
                <w:kern w:val="0"/>
                <w:sz w:val="16"/>
                <w:szCs w:val="18"/>
              </w:rPr>
              <w:t>40</w:t>
            </w:r>
          </w:p>
        </w:tc>
        <w:tc>
          <w:tcPr>
            <w:tcW w:w="384" w:type="pct"/>
            <w:tcBorders>
              <w:top w:val="nil"/>
              <w:left w:val="nil"/>
              <w:bottom w:val="single" w:sz="4" w:space="0" w:color="000000"/>
              <w:right w:val="single" w:sz="4" w:space="0" w:color="000000"/>
            </w:tcBorders>
            <w:shd w:val="clear" w:color="auto" w:fill="auto"/>
            <w:vAlign w:val="center"/>
            <w:hideMark/>
          </w:tcPr>
          <w:p w14:paraId="4C713BC9" w14:textId="77777777" w:rsidR="00203583" w:rsidRPr="00203583" w:rsidRDefault="00203583" w:rsidP="00203583">
            <w:pPr>
              <w:widowControl/>
              <w:jc w:val="center"/>
              <w:rPr>
                <w:rFonts w:ascii="宋体" w:eastAsia="宋体" w:hAnsi="宋体" w:cs="宋体"/>
                <w:color w:val="000000"/>
                <w:kern w:val="0"/>
                <w:sz w:val="16"/>
                <w:szCs w:val="18"/>
              </w:rPr>
            </w:pPr>
            <w:r w:rsidRPr="00203583">
              <w:rPr>
                <w:rFonts w:ascii="宋体" w:eastAsia="宋体" w:hAnsi="宋体" w:cs="宋体" w:hint="eastAsia"/>
                <w:color w:val="000000"/>
                <w:kern w:val="0"/>
                <w:sz w:val="16"/>
                <w:szCs w:val="18"/>
              </w:rPr>
              <w:t>113.81633</w:t>
            </w:r>
          </w:p>
        </w:tc>
        <w:tc>
          <w:tcPr>
            <w:tcW w:w="384" w:type="pct"/>
            <w:tcBorders>
              <w:top w:val="nil"/>
              <w:left w:val="nil"/>
              <w:bottom w:val="single" w:sz="4" w:space="0" w:color="000000"/>
              <w:right w:val="single" w:sz="4" w:space="0" w:color="000000"/>
            </w:tcBorders>
            <w:shd w:val="clear" w:color="auto" w:fill="auto"/>
            <w:vAlign w:val="center"/>
            <w:hideMark/>
          </w:tcPr>
          <w:p w14:paraId="2F0F5CC5" w14:textId="77777777" w:rsidR="00203583" w:rsidRPr="00203583" w:rsidRDefault="00203583" w:rsidP="00203583">
            <w:pPr>
              <w:widowControl/>
              <w:jc w:val="center"/>
              <w:rPr>
                <w:rFonts w:ascii="宋体" w:eastAsia="宋体" w:hAnsi="宋体" w:cs="宋体"/>
                <w:color w:val="000000"/>
                <w:kern w:val="0"/>
                <w:sz w:val="16"/>
                <w:szCs w:val="18"/>
              </w:rPr>
            </w:pPr>
            <w:r w:rsidRPr="00203583">
              <w:rPr>
                <w:rFonts w:ascii="宋体" w:eastAsia="宋体" w:hAnsi="宋体" w:cs="宋体" w:hint="eastAsia"/>
                <w:color w:val="000000"/>
                <w:kern w:val="0"/>
                <w:sz w:val="16"/>
                <w:szCs w:val="18"/>
              </w:rPr>
              <w:t>34.747</w:t>
            </w:r>
          </w:p>
        </w:tc>
        <w:tc>
          <w:tcPr>
            <w:tcW w:w="384" w:type="pct"/>
            <w:tcBorders>
              <w:top w:val="nil"/>
              <w:left w:val="nil"/>
              <w:bottom w:val="single" w:sz="4" w:space="0" w:color="000000"/>
              <w:right w:val="single" w:sz="4" w:space="0" w:color="000000"/>
            </w:tcBorders>
            <w:shd w:val="clear" w:color="auto" w:fill="auto"/>
            <w:vAlign w:val="center"/>
            <w:hideMark/>
          </w:tcPr>
          <w:p w14:paraId="7B66C7BB" w14:textId="77777777" w:rsidR="00203583" w:rsidRPr="00203583" w:rsidRDefault="00203583" w:rsidP="00203583">
            <w:pPr>
              <w:widowControl/>
              <w:jc w:val="center"/>
              <w:rPr>
                <w:rFonts w:ascii="宋体" w:eastAsia="宋体" w:hAnsi="宋体" w:cs="宋体"/>
                <w:color w:val="000000"/>
                <w:kern w:val="0"/>
                <w:sz w:val="16"/>
                <w:szCs w:val="18"/>
              </w:rPr>
            </w:pPr>
            <w:r w:rsidRPr="00203583">
              <w:rPr>
                <w:rFonts w:ascii="宋体" w:eastAsia="宋体" w:hAnsi="宋体" w:cs="宋体" w:hint="eastAsia"/>
                <w:color w:val="000000"/>
                <w:kern w:val="0"/>
                <w:sz w:val="16"/>
                <w:szCs w:val="18"/>
              </w:rPr>
              <w:t>10023</w:t>
            </w:r>
          </w:p>
        </w:tc>
        <w:tc>
          <w:tcPr>
            <w:tcW w:w="384" w:type="pct"/>
            <w:tcBorders>
              <w:top w:val="nil"/>
              <w:left w:val="nil"/>
              <w:bottom w:val="single" w:sz="4" w:space="0" w:color="000000"/>
              <w:right w:val="single" w:sz="4" w:space="0" w:color="000000"/>
            </w:tcBorders>
            <w:shd w:val="clear" w:color="auto" w:fill="auto"/>
            <w:vAlign w:val="center"/>
            <w:hideMark/>
          </w:tcPr>
          <w:p w14:paraId="31094CCB" w14:textId="77777777" w:rsidR="00203583" w:rsidRPr="00203583" w:rsidRDefault="00203583" w:rsidP="00203583">
            <w:pPr>
              <w:widowControl/>
              <w:jc w:val="center"/>
              <w:rPr>
                <w:rFonts w:ascii="宋体" w:eastAsia="宋体" w:hAnsi="宋体" w:cs="宋体"/>
                <w:color w:val="000000"/>
                <w:kern w:val="0"/>
                <w:sz w:val="16"/>
                <w:szCs w:val="18"/>
              </w:rPr>
            </w:pPr>
            <w:r w:rsidRPr="00203583">
              <w:rPr>
                <w:rFonts w:ascii="宋体" w:eastAsia="宋体" w:hAnsi="宋体" w:cs="宋体" w:hint="eastAsia"/>
                <w:color w:val="000000"/>
                <w:kern w:val="0"/>
                <w:sz w:val="16"/>
                <w:szCs w:val="18"/>
              </w:rPr>
              <w:t>xiezhiyu</w:t>
            </w:r>
          </w:p>
        </w:tc>
        <w:tc>
          <w:tcPr>
            <w:tcW w:w="390" w:type="pct"/>
            <w:tcBorders>
              <w:top w:val="nil"/>
              <w:left w:val="nil"/>
              <w:bottom w:val="single" w:sz="4" w:space="0" w:color="000000"/>
              <w:right w:val="single" w:sz="4" w:space="0" w:color="000000"/>
            </w:tcBorders>
            <w:shd w:val="clear" w:color="auto" w:fill="auto"/>
            <w:vAlign w:val="center"/>
            <w:hideMark/>
          </w:tcPr>
          <w:p w14:paraId="4CD3C4F6" w14:textId="77777777" w:rsidR="00203583" w:rsidRPr="00203583" w:rsidRDefault="00203583" w:rsidP="00203583">
            <w:pPr>
              <w:widowControl/>
              <w:jc w:val="center"/>
              <w:rPr>
                <w:rFonts w:ascii="宋体" w:eastAsia="宋体" w:hAnsi="宋体" w:cs="宋体"/>
                <w:color w:val="000000"/>
                <w:kern w:val="0"/>
                <w:sz w:val="16"/>
                <w:szCs w:val="18"/>
              </w:rPr>
            </w:pPr>
            <w:r w:rsidRPr="00203583">
              <w:rPr>
                <w:rFonts w:ascii="宋体" w:eastAsia="宋体" w:hAnsi="宋体" w:cs="宋体" w:hint="eastAsia"/>
                <w:color w:val="000000"/>
                <w:kern w:val="0"/>
                <w:sz w:val="16"/>
                <w:szCs w:val="18"/>
              </w:rPr>
              <w:t>185xxxxxxxx</w:t>
            </w:r>
          </w:p>
        </w:tc>
        <w:tc>
          <w:tcPr>
            <w:tcW w:w="384" w:type="pct"/>
            <w:tcBorders>
              <w:top w:val="nil"/>
              <w:left w:val="nil"/>
              <w:bottom w:val="single" w:sz="4" w:space="0" w:color="000000"/>
              <w:right w:val="single" w:sz="4" w:space="0" w:color="000000"/>
            </w:tcBorders>
            <w:shd w:val="clear" w:color="auto" w:fill="auto"/>
            <w:vAlign w:val="center"/>
            <w:hideMark/>
          </w:tcPr>
          <w:p w14:paraId="7337FA90" w14:textId="77777777" w:rsidR="00203583" w:rsidRPr="00203583" w:rsidRDefault="00203583" w:rsidP="00203583">
            <w:pPr>
              <w:widowControl/>
              <w:jc w:val="center"/>
              <w:rPr>
                <w:rFonts w:ascii="宋体" w:eastAsia="宋体" w:hAnsi="宋体" w:cs="宋体"/>
                <w:color w:val="000000"/>
                <w:kern w:val="0"/>
                <w:sz w:val="16"/>
                <w:szCs w:val="18"/>
              </w:rPr>
            </w:pPr>
            <w:r w:rsidRPr="00203583">
              <w:rPr>
                <w:rFonts w:ascii="宋体" w:eastAsia="宋体" w:hAnsi="宋体" w:cs="宋体" w:hint="eastAsia"/>
                <w:color w:val="000000"/>
                <w:kern w:val="0"/>
                <w:sz w:val="16"/>
                <w:szCs w:val="18"/>
              </w:rPr>
              <w:t>wuzhihua</w:t>
            </w:r>
          </w:p>
        </w:tc>
        <w:tc>
          <w:tcPr>
            <w:tcW w:w="390" w:type="pct"/>
            <w:tcBorders>
              <w:top w:val="nil"/>
              <w:left w:val="nil"/>
              <w:bottom w:val="single" w:sz="4" w:space="0" w:color="000000"/>
              <w:right w:val="single" w:sz="4" w:space="0" w:color="000000"/>
            </w:tcBorders>
            <w:shd w:val="clear" w:color="auto" w:fill="auto"/>
            <w:vAlign w:val="center"/>
            <w:hideMark/>
          </w:tcPr>
          <w:p w14:paraId="4594676A" w14:textId="77777777" w:rsidR="00203583" w:rsidRPr="00203583" w:rsidRDefault="00203583" w:rsidP="00203583">
            <w:pPr>
              <w:widowControl/>
              <w:jc w:val="center"/>
              <w:rPr>
                <w:rFonts w:ascii="宋体" w:eastAsia="宋体" w:hAnsi="宋体" w:cs="宋体"/>
                <w:color w:val="000000"/>
                <w:kern w:val="0"/>
                <w:sz w:val="16"/>
                <w:szCs w:val="18"/>
              </w:rPr>
            </w:pPr>
            <w:r w:rsidRPr="00203583">
              <w:rPr>
                <w:rFonts w:ascii="宋体" w:eastAsia="宋体" w:hAnsi="宋体" w:cs="宋体" w:hint="eastAsia"/>
                <w:color w:val="000000"/>
                <w:kern w:val="0"/>
                <w:sz w:val="16"/>
                <w:szCs w:val="18"/>
              </w:rPr>
              <w:t>185xxxxxxxx</w:t>
            </w:r>
          </w:p>
        </w:tc>
        <w:tc>
          <w:tcPr>
            <w:tcW w:w="385" w:type="pct"/>
            <w:tcBorders>
              <w:top w:val="nil"/>
              <w:left w:val="nil"/>
              <w:bottom w:val="single" w:sz="4" w:space="0" w:color="000000"/>
              <w:right w:val="single" w:sz="4" w:space="0" w:color="000000"/>
            </w:tcBorders>
            <w:shd w:val="clear" w:color="auto" w:fill="auto"/>
            <w:vAlign w:val="center"/>
            <w:hideMark/>
          </w:tcPr>
          <w:p w14:paraId="69502625" w14:textId="77777777" w:rsidR="00203583" w:rsidRPr="00203583" w:rsidRDefault="00203583" w:rsidP="00203583">
            <w:pPr>
              <w:widowControl/>
              <w:jc w:val="center"/>
              <w:rPr>
                <w:rFonts w:ascii="宋体" w:eastAsia="宋体" w:hAnsi="宋体" w:cs="宋体"/>
                <w:color w:val="000000"/>
                <w:kern w:val="0"/>
                <w:sz w:val="16"/>
                <w:szCs w:val="18"/>
              </w:rPr>
            </w:pPr>
            <w:r w:rsidRPr="00203583">
              <w:rPr>
                <w:rFonts w:ascii="宋体" w:eastAsia="宋体" w:hAnsi="宋体" w:cs="宋体" w:hint="eastAsia"/>
                <w:color w:val="000000"/>
                <w:kern w:val="0"/>
                <w:sz w:val="16"/>
                <w:szCs w:val="18"/>
              </w:rPr>
              <w:t>2018/12/28</w:t>
            </w:r>
          </w:p>
        </w:tc>
        <w:tc>
          <w:tcPr>
            <w:tcW w:w="384" w:type="pct"/>
            <w:tcBorders>
              <w:top w:val="nil"/>
              <w:left w:val="nil"/>
              <w:bottom w:val="single" w:sz="4" w:space="0" w:color="000000"/>
              <w:right w:val="single" w:sz="4" w:space="0" w:color="000000"/>
            </w:tcBorders>
            <w:shd w:val="clear" w:color="auto" w:fill="auto"/>
            <w:vAlign w:val="center"/>
            <w:hideMark/>
          </w:tcPr>
          <w:p w14:paraId="42D45513" w14:textId="77777777" w:rsidR="00203583" w:rsidRPr="00203583" w:rsidRDefault="00203583" w:rsidP="00203583">
            <w:pPr>
              <w:widowControl/>
              <w:jc w:val="center"/>
              <w:rPr>
                <w:rFonts w:ascii="宋体" w:eastAsia="宋体" w:hAnsi="宋体" w:cs="宋体"/>
                <w:color w:val="000000"/>
                <w:kern w:val="0"/>
                <w:sz w:val="16"/>
                <w:szCs w:val="18"/>
              </w:rPr>
            </w:pPr>
            <w:r w:rsidRPr="00203583">
              <w:rPr>
                <w:rFonts w:ascii="宋体" w:eastAsia="宋体" w:hAnsi="宋体" w:cs="宋体" w:hint="eastAsia"/>
                <w:color w:val="000000"/>
                <w:kern w:val="0"/>
                <w:sz w:val="16"/>
                <w:szCs w:val="18"/>
              </w:rPr>
              <w:t>funilei</w:t>
            </w:r>
          </w:p>
        </w:tc>
      </w:tr>
    </w:tbl>
    <w:p w14:paraId="505437AF" w14:textId="45A013B9" w:rsidR="00330366" w:rsidRDefault="00330366" w:rsidP="00E471AD">
      <w:pPr>
        <w:pStyle w:val="ListParagraph"/>
        <w:widowControl/>
        <w:numPr>
          <w:ilvl w:val="0"/>
          <w:numId w:val="2"/>
        </w:numPr>
        <w:spacing w:before="150" w:after="150"/>
        <w:ind w:firstLineChars="0"/>
        <w:jc w:val="left"/>
        <w:rPr>
          <w:rFonts w:ascii="Verdana" w:eastAsia="宋体" w:hAnsi="Verdana" w:cs="宋体"/>
          <w:color w:val="393939"/>
          <w:kern w:val="0"/>
          <w:szCs w:val="21"/>
        </w:rPr>
      </w:pPr>
      <w:r>
        <w:rPr>
          <w:rFonts w:ascii="Verdana" w:eastAsia="宋体" w:hAnsi="Verdana" w:cs="宋体" w:hint="eastAsia"/>
          <w:color w:val="393939"/>
          <w:kern w:val="0"/>
          <w:szCs w:val="21"/>
        </w:rPr>
        <w:t>工参</w:t>
      </w:r>
      <w:r w:rsidR="00E471AD">
        <w:rPr>
          <w:rFonts w:ascii="Verdana" w:eastAsia="宋体" w:hAnsi="Verdana" w:cs="宋体" w:hint="eastAsia"/>
          <w:color w:val="393939"/>
          <w:kern w:val="0"/>
          <w:szCs w:val="21"/>
        </w:rPr>
        <w:t>表</w:t>
      </w:r>
      <w:r>
        <w:rPr>
          <w:rFonts w:ascii="Verdana" w:eastAsia="宋体" w:hAnsi="Verdana" w:cs="宋体" w:hint="eastAsia"/>
          <w:color w:val="393939"/>
          <w:kern w:val="0"/>
          <w:szCs w:val="21"/>
        </w:rPr>
        <w:t>：网优中心</w:t>
      </w:r>
      <w:r>
        <w:rPr>
          <w:rFonts w:ascii="Verdana" w:eastAsia="宋体" w:hAnsi="Verdana" w:cs="宋体"/>
          <w:color w:val="393939"/>
          <w:kern w:val="0"/>
          <w:szCs w:val="21"/>
        </w:rPr>
        <w:t>提供</w:t>
      </w:r>
      <w:r>
        <w:rPr>
          <w:rFonts w:ascii="Verdana" w:eastAsia="宋体" w:hAnsi="Verdana" w:cs="宋体" w:hint="eastAsia"/>
          <w:color w:val="393939"/>
          <w:kern w:val="0"/>
          <w:szCs w:val="21"/>
        </w:rPr>
        <w:t>，</w:t>
      </w:r>
      <w:r>
        <w:rPr>
          <w:rFonts w:ascii="Verdana" w:eastAsia="宋体" w:hAnsi="Verdana" w:cs="宋体"/>
          <w:color w:val="393939"/>
          <w:kern w:val="0"/>
          <w:szCs w:val="21"/>
        </w:rPr>
        <w:t>工程提交拨测表的时候，</w:t>
      </w:r>
      <w:r>
        <w:rPr>
          <w:rFonts w:ascii="Verdana" w:eastAsia="宋体" w:hAnsi="Verdana" w:cs="宋体"/>
          <w:color w:val="393939"/>
          <w:kern w:val="0"/>
          <w:szCs w:val="21"/>
        </w:rPr>
        <w:t>OSS</w:t>
      </w:r>
      <w:r>
        <w:rPr>
          <w:rFonts w:ascii="Verdana" w:eastAsia="宋体" w:hAnsi="Verdana" w:cs="宋体" w:hint="eastAsia"/>
          <w:color w:val="393939"/>
          <w:kern w:val="0"/>
          <w:szCs w:val="21"/>
        </w:rPr>
        <w:t>系统</w:t>
      </w:r>
      <w:r>
        <w:rPr>
          <w:rFonts w:ascii="Verdana" w:eastAsia="宋体" w:hAnsi="Verdana" w:cs="宋体"/>
          <w:color w:val="393939"/>
          <w:kern w:val="0"/>
          <w:szCs w:val="21"/>
        </w:rPr>
        <w:t>中不一定有</w:t>
      </w:r>
      <w:r>
        <w:rPr>
          <w:rFonts w:ascii="Verdana" w:eastAsia="宋体" w:hAnsi="Verdana" w:cs="宋体" w:hint="eastAsia"/>
          <w:color w:val="393939"/>
          <w:kern w:val="0"/>
          <w:szCs w:val="21"/>
        </w:rPr>
        <w:t>待</w:t>
      </w:r>
      <w:r>
        <w:rPr>
          <w:rFonts w:ascii="Verdana" w:eastAsia="宋体" w:hAnsi="Verdana" w:cs="宋体"/>
          <w:color w:val="393939"/>
          <w:kern w:val="0"/>
          <w:szCs w:val="21"/>
        </w:rPr>
        <w:t>单验站点的工参</w:t>
      </w:r>
    </w:p>
    <w:tbl>
      <w:tblPr>
        <w:tblW w:w="5000" w:type="pct"/>
        <w:tblLook w:val="04A0" w:firstRow="1" w:lastRow="0" w:firstColumn="1" w:lastColumn="0" w:noHBand="0" w:noVBand="1"/>
      </w:tblPr>
      <w:tblGrid>
        <w:gridCol w:w="617"/>
        <w:gridCol w:w="617"/>
        <w:gridCol w:w="617"/>
        <w:gridCol w:w="617"/>
        <w:gridCol w:w="666"/>
        <w:gridCol w:w="617"/>
        <w:gridCol w:w="851"/>
        <w:gridCol w:w="617"/>
        <w:gridCol w:w="617"/>
        <w:gridCol w:w="617"/>
        <w:gridCol w:w="617"/>
        <w:gridCol w:w="617"/>
        <w:gridCol w:w="609"/>
      </w:tblGrid>
      <w:tr w:rsidR="00203583" w:rsidRPr="00203583" w14:paraId="4B765278" w14:textId="77777777" w:rsidTr="00203583">
        <w:trPr>
          <w:trHeight w:val="285"/>
        </w:trPr>
        <w:tc>
          <w:tcPr>
            <w:tcW w:w="385"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33F55D2" w14:textId="77777777" w:rsidR="00203583" w:rsidRPr="00203583" w:rsidRDefault="00203583" w:rsidP="00203583">
            <w:pPr>
              <w:widowControl/>
              <w:jc w:val="center"/>
              <w:rPr>
                <w:rFonts w:ascii="Arial" w:eastAsia="DengXian" w:hAnsi="Arial" w:cs="Arial"/>
                <w:b/>
                <w:bCs/>
                <w:color w:val="000000"/>
                <w:kern w:val="0"/>
                <w:sz w:val="18"/>
                <w:szCs w:val="20"/>
              </w:rPr>
            </w:pPr>
            <w:r w:rsidRPr="00203583">
              <w:rPr>
                <w:rFonts w:ascii="Arial" w:eastAsia="DengXian" w:hAnsi="Arial" w:cs="Arial"/>
                <w:b/>
                <w:bCs/>
                <w:color w:val="000000"/>
                <w:kern w:val="0"/>
                <w:sz w:val="18"/>
                <w:szCs w:val="20"/>
              </w:rPr>
              <w:t>基站号</w:t>
            </w:r>
          </w:p>
        </w:tc>
        <w:tc>
          <w:tcPr>
            <w:tcW w:w="385" w:type="pct"/>
            <w:tcBorders>
              <w:top w:val="single" w:sz="4" w:space="0" w:color="000000"/>
              <w:left w:val="nil"/>
              <w:bottom w:val="single" w:sz="4" w:space="0" w:color="000000"/>
              <w:right w:val="single" w:sz="4" w:space="0" w:color="000000"/>
            </w:tcBorders>
            <w:shd w:val="clear" w:color="auto" w:fill="auto"/>
            <w:vAlign w:val="center"/>
            <w:hideMark/>
          </w:tcPr>
          <w:p w14:paraId="7FCC0AAA" w14:textId="77777777" w:rsidR="00203583" w:rsidRPr="00203583" w:rsidRDefault="00203583" w:rsidP="00203583">
            <w:pPr>
              <w:widowControl/>
              <w:jc w:val="center"/>
              <w:rPr>
                <w:rFonts w:ascii="Arial" w:eastAsia="DengXian" w:hAnsi="Arial" w:cs="Arial"/>
                <w:b/>
                <w:bCs/>
                <w:color w:val="000000"/>
                <w:kern w:val="0"/>
                <w:sz w:val="18"/>
                <w:szCs w:val="20"/>
              </w:rPr>
            </w:pPr>
            <w:r w:rsidRPr="00203583">
              <w:rPr>
                <w:rFonts w:ascii="Arial" w:eastAsia="DengXian" w:hAnsi="Arial" w:cs="Arial"/>
                <w:b/>
                <w:bCs/>
                <w:color w:val="000000"/>
                <w:kern w:val="0"/>
                <w:sz w:val="18"/>
                <w:szCs w:val="20"/>
              </w:rPr>
              <w:t>基站名称</w:t>
            </w:r>
          </w:p>
        </w:tc>
        <w:tc>
          <w:tcPr>
            <w:tcW w:w="385" w:type="pct"/>
            <w:tcBorders>
              <w:top w:val="single" w:sz="4" w:space="0" w:color="000000"/>
              <w:left w:val="nil"/>
              <w:bottom w:val="single" w:sz="4" w:space="0" w:color="000000"/>
              <w:right w:val="single" w:sz="4" w:space="0" w:color="000000"/>
            </w:tcBorders>
            <w:shd w:val="clear" w:color="auto" w:fill="auto"/>
            <w:vAlign w:val="center"/>
            <w:hideMark/>
          </w:tcPr>
          <w:p w14:paraId="51C2107F" w14:textId="77777777" w:rsidR="00203583" w:rsidRPr="00203583" w:rsidRDefault="00203583" w:rsidP="00203583">
            <w:pPr>
              <w:widowControl/>
              <w:jc w:val="center"/>
              <w:rPr>
                <w:rFonts w:ascii="Arial" w:eastAsia="DengXian" w:hAnsi="Arial" w:cs="Arial"/>
                <w:b/>
                <w:bCs/>
                <w:color w:val="000000"/>
                <w:kern w:val="0"/>
                <w:sz w:val="18"/>
                <w:szCs w:val="20"/>
              </w:rPr>
            </w:pPr>
            <w:r w:rsidRPr="00203583">
              <w:rPr>
                <w:rFonts w:ascii="Arial" w:eastAsia="DengXian" w:hAnsi="Arial" w:cs="Arial"/>
                <w:b/>
                <w:bCs/>
                <w:color w:val="000000"/>
                <w:kern w:val="0"/>
                <w:sz w:val="18"/>
                <w:szCs w:val="20"/>
              </w:rPr>
              <w:t>小区号</w:t>
            </w:r>
          </w:p>
        </w:tc>
        <w:tc>
          <w:tcPr>
            <w:tcW w:w="385" w:type="pct"/>
            <w:tcBorders>
              <w:top w:val="single" w:sz="4" w:space="0" w:color="000000"/>
              <w:left w:val="nil"/>
              <w:bottom w:val="single" w:sz="4" w:space="0" w:color="000000"/>
              <w:right w:val="single" w:sz="4" w:space="0" w:color="000000"/>
            </w:tcBorders>
            <w:shd w:val="clear" w:color="auto" w:fill="auto"/>
            <w:vAlign w:val="center"/>
            <w:hideMark/>
          </w:tcPr>
          <w:p w14:paraId="1CFFB1FA" w14:textId="77777777" w:rsidR="00203583" w:rsidRPr="00203583" w:rsidRDefault="00203583" w:rsidP="00203583">
            <w:pPr>
              <w:widowControl/>
              <w:jc w:val="center"/>
              <w:rPr>
                <w:rFonts w:ascii="Arial" w:eastAsia="DengXian" w:hAnsi="Arial" w:cs="Arial"/>
                <w:b/>
                <w:bCs/>
                <w:color w:val="000000"/>
                <w:kern w:val="0"/>
                <w:sz w:val="18"/>
                <w:szCs w:val="20"/>
              </w:rPr>
            </w:pPr>
            <w:r w:rsidRPr="00203583">
              <w:rPr>
                <w:rFonts w:ascii="Arial" w:eastAsia="DengXian" w:hAnsi="Arial" w:cs="Arial"/>
                <w:b/>
                <w:bCs/>
                <w:color w:val="000000"/>
                <w:kern w:val="0"/>
                <w:sz w:val="18"/>
                <w:szCs w:val="20"/>
              </w:rPr>
              <w:t>小区名称</w:t>
            </w:r>
          </w:p>
        </w:tc>
        <w:tc>
          <w:tcPr>
            <w:tcW w:w="385" w:type="pct"/>
            <w:tcBorders>
              <w:top w:val="single" w:sz="4" w:space="0" w:color="000000"/>
              <w:left w:val="nil"/>
              <w:bottom w:val="single" w:sz="4" w:space="0" w:color="000000"/>
              <w:right w:val="single" w:sz="4" w:space="0" w:color="000000"/>
            </w:tcBorders>
            <w:shd w:val="clear" w:color="auto" w:fill="auto"/>
            <w:vAlign w:val="center"/>
            <w:hideMark/>
          </w:tcPr>
          <w:p w14:paraId="185B957F" w14:textId="77777777" w:rsidR="00203583" w:rsidRPr="00203583" w:rsidRDefault="00203583" w:rsidP="00203583">
            <w:pPr>
              <w:widowControl/>
              <w:jc w:val="center"/>
              <w:rPr>
                <w:rFonts w:ascii="Arial" w:eastAsia="DengXian" w:hAnsi="Arial" w:cs="Arial"/>
                <w:b/>
                <w:bCs/>
                <w:color w:val="000000"/>
                <w:kern w:val="0"/>
                <w:sz w:val="18"/>
                <w:szCs w:val="20"/>
              </w:rPr>
            </w:pPr>
            <w:r w:rsidRPr="00203583">
              <w:rPr>
                <w:rFonts w:ascii="Arial" w:eastAsia="DengXian" w:hAnsi="Arial" w:cs="Arial"/>
                <w:b/>
                <w:bCs/>
                <w:color w:val="000000"/>
                <w:kern w:val="0"/>
                <w:sz w:val="18"/>
                <w:szCs w:val="20"/>
              </w:rPr>
              <w:t>频点</w:t>
            </w:r>
          </w:p>
        </w:tc>
        <w:tc>
          <w:tcPr>
            <w:tcW w:w="385" w:type="pct"/>
            <w:tcBorders>
              <w:top w:val="single" w:sz="4" w:space="0" w:color="000000"/>
              <w:left w:val="nil"/>
              <w:bottom w:val="single" w:sz="4" w:space="0" w:color="000000"/>
              <w:right w:val="single" w:sz="4" w:space="0" w:color="000000"/>
            </w:tcBorders>
            <w:shd w:val="clear" w:color="auto" w:fill="auto"/>
            <w:vAlign w:val="center"/>
            <w:hideMark/>
          </w:tcPr>
          <w:p w14:paraId="0C82DC2B" w14:textId="77777777" w:rsidR="00203583" w:rsidRPr="00203583" w:rsidRDefault="00203583" w:rsidP="00203583">
            <w:pPr>
              <w:widowControl/>
              <w:jc w:val="center"/>
              <w:rPr>
                <w:rFonts w:ascii="宋体" w:eastAsia="宋体" w:hAnsi="宋体" w:cs="宋体"/>
                <w:b/>
                <w:bCs/>
                <w:color w:val="000000"/>
                <w:kern w:val="0"/>
                <w:sz w:val="18"/>
                <w:szCs w:val="20"/>
              </w:rPr>
            </w:pPr>
            <w:r w:rsidRPr="00203583">
              <w:rPr>
                <w:rFonts w:ascii="宋体" w:eastAsia="宋体" w:hAnsi="宋体" w:cs="宋体" w:hint="eastAsia"/>
                <w:b/>
                <w:bCs/>
                <w:color w:val="000000"/>
                <w:kern w:val="0"/>
                <w:sz w:val="18"/>
                <w:szCs w:val="20"/>
              </w:rPr>
              <w:t>PCI</w:t>
            </w:r>
          </w:p>
        </w:tc>
        <w:tc>
          <w:tcPr>
            <w:tcW w:w="385" w:type="pct"/>
            <w:tcBorders>
              <w:top w:val="single" w:sz="4" w:space="0" w:color="000000"/>
              <w:left w:val="nil"/>
              <w:bottom w:val="single" w:sz="4" w:space="0" w:color="000000"/>
              <w:right w:val="single" w:sz="4" w:space="0" w:color="000000"/>
            </w:tcBorders>
            <w:shd w:val="clear" w:color="auto" w:fill="auto"/>
            <w:vAlign w:val="center"/>
            <w:hideMark/>
          </w:tcPr>
          <w:p w14:paraId="1345057C" w14:textId="77777777" w:rsidR="00203583" w:rsidRPr="00203583" w:rsidRDefault="00203583" w:rsidP="00203583">
            <w:pPr>
              <w:widowControl/>
              <w:jc w:val="center"/>
              <w:rPr>
                <w:rFonts w:ascii="宋体" w:eastAsia="宋体" w:hAnsi="宋体" w:cs="宋体"/>
                <w:b/>
                <w:bCs/>
                <w:color w:val="000000"/>
                <w:kern w:val="0"/>
                <w:sz w:val="18"/>
                <w:szCs w:val="20"/>
              </w:rPr>
            </w:pPr>
            <w:r w:rsidRPr="00203583">
              <w:rPr>
                <w:rFonts w:ascii="宋体" w:eastAsia="宋体" w:hAnsi="宋体" w:cs="宋体" w:hint="eastAsia"/>
                <w:b/>
                <w:bCs/>
                <w:color w:val="000000"/>
                <w:kern w:val="0"/>
                <w:sz w:val="18"/>
                <w:szCs w:val="20"/>
              </w:rPr>
              <w:t>RsPower</w:t>
            </w:r>
          </w:p>
        </w:tc>
        <w:tc>
          <w:tcPr>
            <w:tcW w:w="385" w:type="pct"/>
            <w:tcBorders>
              <w:top w:val="single" w:sz="4" w:space="0" w:color="000000"/>
              <w:left w:val="nil"/>
              <w:bottom w:val="single" w:sz="4" w:space="0" w:color="000000"/>
              <w:right w:val="single" w:sz="4" w:space="0" w:color="000000"/>
            </w:tcBorders>
            <w:shd w:val="clear" w:color="auto" w:fill="auto"/>
            <w:vAlign w:val="center"/>
            <w:hideMark/>
          </w:tcPr>
          <w:p w14:paraId="59F031CC" w14:textId="77777777" w:rsidR="00203583" w:rsidRPr="00203583" w:rsidRDefault="00203583" w:rsidP="00203583">
            <w:pPr>
              <w:widowControl/>
              <w:jc w:val="center"/>
              <w:rPr>
                <w:rFonts w:ascii="Arial" w:eastAsia="DengXian" w:hAnsi="Arial" w:cs="Arial"/>
                <w:b/>
                <w:bCs/>
                <w:color w:val="000000"/>
                <w:kern w:val="0"/>
                <w:sz w:val="18"/>
                <w:szCs w:val="20"/>
              </w:rPr>
            </w:pPr>
            <w:r w:rsidRPr="00203583">
              <w:rPr>
                <w:rFonts w:ascii="Arial" w:eastAsia="DengXian" w:hAnsi="Arial" w:cs="Arial"/>
                <w:b/>
                <w:bCs/>
                <w:color w:val="000000"/>
                <w:kern w:val="0"/>
                <w:sz w:val="18"/>
                <w:szCs w:val="20"/>
              </w:rPr>
              <w:t>天线挂高</w:t>
            </w:r>
          </w:p>
        </w:tc>
        <w:tc>
          <w:tcPr>
            <w:tcW w:w="385" w:type="pct"/>
            <w:tcBorders>
              <w:top w:val="single" w:sz="4" w:space="0" w:color="000000"/>
              <w:left w:val="nil"/>
              <w:bottom w:val="single" w:sz="4" w:space="0" w:color="000000"/>
              <w:right w:val="single" w:sz="4" w:space="0" w:color="000000"/>
            </w:tcBorders>
            <w:shd w:val="clear" w:color="auto" w:fill="auto"/>
            <w:vAlign w:val="center"/>
            <w:hideMark/>
          </w:tcPr>
          <w:p w14:paraId="6EB35173" w14:textId="77777777" w:rsidR="00203583" w:rsidRPr="00203583" w:rsidRDefault="00203583" w:rsidP="00203583">
            <w:pPr>
              <w:widowControl/>
              <w:jc w:val="center"/>
              <w:rPr>
                <w:rFonts w:ascii="Arial" w:eastAsia="DengXian" w:hAnsi="Arial" w:cs="Arial"/>
                <w:b/>
                <w:bCs/>
                <w:color w:val="000000"/>
                <w:kern w:val="0"/>
                <w:sz w:val="18"/>
                <w:szCs w:val="20"/>
              </w:rPr>
            </w:pPr>
            <w:r w:rsidRPr="00203583">
              <w:rPr>
                <w:rFonts w:ascii="Arial" w:eastAsia="DengXian" w:hAnsi="Arial" w:cs="Arial"/>
                <w:b/>
                <w:bCs/>
                <w:color w:val="000000"/>
                <w:kern w:val="0"/>
                <w:sz w:val="18"/>
                <w:szCs w:val="20"/>
              </w:rPr>
              <w:t>方位角</w:t>
            </w:r>
          </w:p>
        </w:tc>
        <w:tc>
          <w:tcPr>
            <w:tcW w:w="385" w:type="pct"/>
            <w:tcBorders>
              <w:top w:val="single" w:sz="4" w:space="0" w:color="000000"/>
              <w:left w:val="nil"/>
              <w:bottom w:val="single" w:sz="4" w:space="0" w:color="000000"/>
              <w:right w:val="single" w:sz="4" w:space="0" w:color="000000"/>
            </w:tcBorders>
            <w:shd w:val="clear" w:color="auto" w:fill="auto"/>
            <w:vAlign w:val="center"/>
            <w:hideMark/>
          </w:tcPr>
          <w:p w14:paraId="704889A8" w14:textId="77777777" w:rsidR="00203583" w:rsidRPr="00203583" w:rsidRDefault="00203583" w:rsidP="00203583">
            <w:pPr>
              <w:widowControl/>
              <w:jc w:val="center"/>
              <w:rPr>
                <w:rFonts w:ascii="Arial" w:eastAsia="DengXian" w:hAnsi="Arial" w:cs="Arial"/>
                <w:b/>
                <w:bCs/>
                <w:color w:val="000000"/>
                <w:kern w:val="0"/>
                <w:sz w:val="18"/>
                <w:szCs w:val="20"/>
              </w:rPr>
            </w:pPr>
            <w:r w:rsidRPr="00203583">
              <w:rPr>
                <w:rFonts w:ascii="Arial" w:eastAsia="DengXian" w:hAnsi="Arial" w:cs="Arial"/>
                <w:b/>
                <w:bCs/>
                <w:color w:val="000000"/>
                <w:kern w:val="0"/>
                <w:sz w:val="18"/>
                <w:szCs w:val="20"/>
              </w:rPr>
              <w:t>机械下倾角</w:t>
            </w:r>
          </w:p>
        </w:tc>
        <w:tc>
          <w:tcPr>
            <w:tcW w:w="385" w:type="pct"/>
            <w:tcBorders>
              <w:top w:val="single" w:sz="4" w:space="0" w:color="000000"/>
              <w:left w:val="nil"/>
              <w:bottom w:val="single" w:sz="4" w:space="0" w:color="000000"/>
              <w:right w:val="single" w:sz="4" w:space="0" w:color="000000"/>
            </w:tcBorders>
            <w:shd w:val="clear" w:color="auto" w:fill="auto"/>
            <w:vAlign w:val="center"/>
            <w:hideMark/>
          </w:tcPr>
          <w:p w14:paraId="29D5ECFE" w14:textId="77777777" w:rsidR="00203583" w:rsidRPr="00203583" w:rsidRDefault="00203583" w:rsidP="00203583">
            <w:pPr>
              <w:widowControl/>
              <w:jc w:val="center"/>
              <w:rPr>
                <w:rFonts w:ascii="Arial" w:eastAsia="DengXian" w:hAnsi="Arial" w:cs="Arial"/>
                <w:b/>
                <w:bCs/>
                <w:color w:val="000000"/>
                <w:kern w:val="0"/>
                <w:sz w:val="18"/>
                <w:szCs w:val="20"/>
              </w:rPr>
            </w:pPr>
            <w:r w:rsidRPr="00203583">
              <w:rPr>
                <w:rFonts w:ascii="Arial" w:eastAsia="DengXian" w:hAnsi="Arial" w:cs="Arial"/>
                <w:b/>
                <w:bCs/>
                <w:color w:val="000000"/>
                <w:kern w:val="0"/>
                <w:sz w:val="18"/>
                <w:szCs w:val="20"/>
              </w:rPr>
              <w:t>预置电下倾</w:t>
            </w:r>
          </w:p>
        </w:tc>
        <w:tc>
          <w:tcPr>
            <w:tcW w:w="385" w:type="pct"/>
            <w:tcBorders>
              <w:top w:val="single" w:sz="4" w:space="0" w:color="000000"/>
              <w:left w:val="nil"/>
              <w:bottom w:val="single" w:sz="4" w:space="0" w:color="000000"/>
              <w:right w:val="single" w:sz="4" w:space="0" w:color="000000"/>
            </w:tcBorders>
            <w:shd w:val="clear" w:color="auto" w:fill="auto"/>
            <w:vAlign w:val="center"/>
            <w:hideMark/>
          </w:tcPr>
          <w:p w14:paraId="0EF1829A" w14:textId="77777777" w:rsidR="00203583" w:rsidRPr="00203583" w:rsidRDefault="00203583" w:rsidP="00203583">
            <w:pPr>
              <w:widowControl/>
              <w:jc w:val="center"/>
              <w:rPr>
                <w:rFonts w:ascii="Arial" w:eastAsia="DengXian" w:hAnsi="Arial" w:cs="Arial"/>
                <w:b/>
                <w:bCs/>
                <w:color w:val="000000"/>
                <w:kern w:val="0"/>
                <w:sz w:val="18"/>
                <w:szCs w:val="20"/>
              </w:rPr>
            </w:pPr>
            <w:r w:rsidRPr="00203583">
              <w:rPr>
                <w:rFonts w:ascii="Arial" w:eastAsia="DengXian" w:hAnsi="Arial" w:cs="Arial"/>
                <w:b/>
                <w:bCs/>
                <w:color w:val="000000"/>
                <w:kern w:val="0"/>
                <w:sz w:val="18"/>
                <w:szCs w:val="20"/>
              </w:rPr>
              <w:t>总下倾角</w:t>
            </w:r>
          </w:p>
        </w:tc>
        <w:tc>
          <w:tcPr>
            <w:tcW w:w="385" w:type="pct"/>
            <w:tcBorders>
              <w:top w:val="single" w:sz="4" w:space="0" w:color="000000"/>
              <w:left w:val="nil"/>
              <w:bottom w:val="single" w:sz="4" w:space="0" w:color="000000"/>
              <w:right w:val="single" w:sz="4" w:space="0" w:color="000000"/>
            </w:tcBorders>
            <w:shd w:val="clear" w:color="auto" w:fill="auto"/>
            <w:vAlign w:val="center"/>
            <w:hideMark/>
          </w:tcPr>
          <w:p w14:paraId="622BF581" w14:textId="77777777" w:rsidR="00203583" w:rsidRPr="00203583" w:rsidRDefault="00203583" w:rsidP="00203583">
            <w:pPr>
              <w:widowControl/>
              <w:jc w:val="center"/>
              <w:rPr>
                <w:rFonts w:ascii="Arial" w:eastAsia="DengXian" w:hAnsi="Arial" w:cs="Arial"/>
                <w:b/>
                <w:bCs/>
                <w:color w:val="000000"/>
                <w:kern w:val="0"/>
                <w:sz w:val="18"/>
                <w:szCs w:val="20"/>
              </w:rPr>
            </w:pPr>
            <w:r w:rsidRPr="00203583">
              <w:rPr>
                <w:rFonts w:ascii="Arial" w:eastAsia="DengXian" w:hAnsi="Arial" w:cs="Arial"/>
                <w:b/>
                <w:bCs/>
                <w:color w:val="000000"/>
                <w:kern w:val="0"/>
                <w:sz w:val="18"/>
                <w:szCs w:val="20"/>
              </w:rPr>
              <w:t>配置名</w:t>
            </w:r>
          </w:p>
        </w:tc>
      </w:tr>
      <w:tr w:rsidR="00203583" w:rsidRPr="00203583" w14:paraId="65730F5B" w14:textId="77777777" w:rsidTr="00203583">
        <w:trPr>
          <w:trHeight w:val="285"/>
        </w:trPr>
        <w:tc>
          <w:tcPr>
            <w:tcW w:w="385" w:type="pct"/>
            <w:tcBorders>
              <w:top w:val="nil"/>
              <w:left w:val="single" w:sz="4" w:space="0" w:color="000000"/>
              <w:bottom w:val="single" w:sz="4" w:space="0" w:color="000000"/>
              <w:right w:val="single" w:sz="4" w:space="0" w:color="000000"/>
            </w:tcBorders>
            <w:shd w:val="clear" w:color="auto" w:fill="auto"/>
            <w:vAlign w:val="center"/>
            <w:hideMark/>
          </w:tcPr>
          <w:p w14:paraId="1546A20F" w14:textId="77777777" w:rsidR="00203583" w:rsidRPr="00203583" w:rsidRDefault="00203583" w:rsidP="00203583">
            <w:pPr>
              <w:widowControl/>
              <w:jc w:val="center"/>
              <w:rPr>
                <w:rFonts w:ascii="宋体" w:eastAsia="宋体" w:hAnsi="宋体" w:cs="宋体"/>
                <w:color w:val="000000"/>
                <w:kern w:val="0"/>
                <w:sz w:val="18"/>
                <w:szCs w:val="20"/>
              </w:rPr>
            </w:pPr>
            <w:r w:rsidRPr="00203583">
              <w:rPr>
                <w:rFonts w:ascii="宋体" w:eastAsia="宋体" w:hAnsi="宋体" w:cs="宋体" w:hint="eastAsia"/>
                <w:color w:val="000000"/>
                <w:kern w:val="0"/>
                <w:sz w:val="18"/>
                <w:szCs w:val="20"/>
              </w:rPr>
              <w:t>1</w:t>
            </w:r>
          </w:p>
        </w:tc>
        <w:tc>
          <w:tcPr>
            <w:tcW w:w="385" w:type="pct"/>
            <w:tcBorders>
              <w:top w:val="nil"/>
              <w:left w:val="nil"/>
              <w:bottom w:val="single" w:sz="4" w:space="0" w:color="000000"/>
              <w:right w:val="single" w:sz="4" w:space="0" w:color="000000"/>
            </w:tcBorders>
            <w:shd w:val="clear" w:color="auto" w:fill="auto"/>
            <w:vAlign w:val="center"/>
            <w:hideMark/>
          </w:tcPr>
          <w:p w14:paraId="51C3D278" w14:textId="77777777" w:rsidR="00203583" w:rsidRPr="00203583" w:rsidRDefault="00203583" w:rsidP="00203583">
            <w:pPr>
              <w:widowControl/>
              <w:jc w:val="center"/>
              <w:rPr>
                <w:rFonts w:ascii="宋体" w:eastAsia="宋体" w:hAnsi="宋体" w:cs="宋体"/>
                <w:color w:val="000000"/>
                <w:kern w:val="0"/>
                <w:sz w:val="18"/>
                <w:szCs w:val="20"/>
              </w:rPr>
            </w:pPr>
            <w:r w:rsidRPr="00203583">
              <w:rPr>
                <w:rFonts w:ascii="宋体" w:eastAsia="宋体" w:hAnsi="宋体" w:cs="宋体" w:hint="eastAsia"/>
                <w:color w:val="000000"/>
                <w:kern w:val="0"/>
                <w:sz w:val="18"/>
                <w:szCs w:val="20"/>
              </w:rPr>
              <w:t>西安路</w:t>
            </w:r>
          </w:p>
        </w:tc>
        <w:tc>
          <w:tcPr>
            <w:tcW w:w="385" w:type="pct"/>
            <w:tcBorders>
              <w:top w:val="nil"/>
              <w:left w:val="nil"/>
              <w:bottom w:val="single" w:sz="4" w:space="0" w:color="000000"/>
              <w:right w:val="single" w:sz="4" w:space="0" w:color="000000"/>
            </w:tcBorders>
            <w:shd w:val="clear" w:color="auto" w:fill="auto"/>
            <w:vAlign w:val="center"/>
            <w:hideMark/>
          </w:tcPr>
          <w:p w14:paraId="606E2833" w14:textId="77777777" w:rsidR="00203583" w:rsidRPr="00203583" w:rsidRDefault="00203583" w:rsidP="00203583">
            <w:pPr>
              <w:widowControl/>
              <w:jc w:val="center"/>
              <w:rPr>
                <w:rFonts w:ascii="宋体" w:eastAsia="宋体" w:hAnsi="宋体" w:cs="宋体"/>
                <w:color w:val="000000"/>
                <w:kern w:val="0"/>
                <w:sz w:val="18"/>
                <w:szCs w:val="20"/>
              </w:rPr>
            </w:pPr>
            <w:r w:rsidRPr="00203583">
              <w:rPr>
                <w:rFonts w:ascii="宋体" w:eastAsia="宋体" w:hAnsi="宋体" w:cs="宋体" w:hint="eastAsia"/>
                <w:color w:val="000000"/>
                <w:kern w:val="0"/>
                <w:sz w:val="18"/>
                <w:szCs w:val="20"/>
              </w:rPr>
              <w:t>101</w:t>
            </w:r>
          </w:p>
        </w:tc>
        <w:tc>
          <w:tcPr>
            <w:tcW w:w="385" w:type="pct"/>
            <w:tcBorders>
              <w:top w:val="nil"/>
              <w:left w:val="nil"/>
              <w:bottom w:val="single" w:sz="4" w:space="0" w:color="000000"/>
              <w:right w:val="single" w:sz="4" w:space="0" w:color="000000"/>
            </w:tcBorders>
            <w:shd w:val="clear" w:color="auto" w:fill="auto"/>
            <w:vAlign w:val="center"/>
            <w:hideMark/>
          </w:tcPr>
          <w:p w14:paraId="7D0907DD" w14:textId="77777777" w:rsidR="00203583" w:rsidRPr="00203583" w:rsidRDefault="00203583" w:rsidP="00203583">
            <w:pPr>
              <w:widowControl/>
              <w:jc w:val="center"/>
              <w:rPr>
                <w:rFonts w:ascii="宋体" w:eastAsia="宋体" w:hAnsi="宋体" w:cs="宋体"/>
                <w:color w:val="000000"/>
                <w:kern w:val="0"/>
                <w:sz w:val="18"/>
                <w:szCs w:val="20"/>
              </w:rPr>
            </w:pPr>
            <w:r w:rsidRPr="00203583">
              <w:rPr>
                <w:rFonts w:ascii="宋体" w:eastAsia="宋体" w:hAnsi="宋体" w:cs="宋体" w:hint="eastAsia"/>
                <w:color w:val="000000"/>
                <w:kern w:val="0"/>
                <w:sz w:val="18"/>
                <w:szCs w:val="20"/>
              </w:rPr>
              <w:t>西安路-1</w:t>
            </w:r>
          </w:p>
        </w:tc>
        <w:tc>
          <w:tcPr>
            <w:tcW w:w="385" w:type="pct"/>
            <w:tcBorders>
              <w:top w:val="nil"/>
              <w:left w:val="nil"/>
              <w:bottom w:val="single" w:sz="4" w:space="0" w:color="000000"/>
              <w:right w:val="single" w:sz="4" w:space="0" w:color="000000"/>
            </w:tcBorders>
            <w:shd w:val="clear" w:color="auto" w:fill="auto"/>
            <w:vAlign w:val="center"/>
            <w:hideMark/>
          </w:tcPr>
          <w:p w14:paraId="5E7F933B" w14:textId="77777777" w:rsidR="00203583" w:rsidRPr="00203583" w:rsidRDefault="00203583" w:rsidP="00203583">
            <w:pPr>
              <w:widowControl/>
              <w:jc w:val="center"/>
              <w:rPr>
                <w:rFonts w:ascii="宋体" w:eastAsia="宋体" w:hAnsi="宋体" w:cs="宋体"/>
                <w:color w:val="000000"/>
                <w:kern w:val="0"/>
                <w:sz w:val="18"/>
                <w:szCs w:val="20"/>
              </w:rPr>
            </w:pPr>
            <w:r w:rsidRPr="00203583">
              <w:rPr>
                <w:rFonts w:ascii="宋体" w:eastAsia="宋体" w:hAnsi="宋体" w:cs="宋体" w:hint="eastAsia"/>
                <w:color w:val="000000"/>
                <w:kern w:val="0"/>
                <w:sz w:val="18"/>
                <w:szCs w:val="20"/>
              </w:rPr>
              <w:t>38400</w:t>
            </w:r>
          </w:p>
        </w:tc>
        <w:tc>
          <w:tcPr>
            <w:tcW w:w="385" w:type="pct"/>
            <w:tcBorders>
              <w:top w:val="nil"/>
              <w:left w:val="nil"/>
              <w:bottom w:val="single" w:sz="4" w:space="0" w:color="000000"/>
              <w:right w:val="single" w:sz="4" w:space="0" w:color="000000"/>
            </w:tcBorders>
            <w:shd w:val="clear" w:color="auto" w:fill="auto"/>
            <w:vAlign w:val="center"/>
            <w:hideMark/>
          </w:tcPr>
          <w:p w14:paraId="5F4038A4" w14:textId="77777777" w:rsidR="00203583" w:rsidRPr="00203583" w:rsidRDefault="00203583" w:rsidP="00203583">
            <w:pPr>
              <w:widowControl/>
              <w:jc w:val="center"/>
              <w:rPr>
                <w:rFonts w:ascii="宋体" w:eastAsia="宋体" w:hAnsi="宋体" w:cs="宋体"/>
                <w:color w:val="000000"/>
                <w:kern w:val="0"/>
                <w:sz w:val="18"/>
                <w:szCs w:val="20"/>
              </w:rPr>
            </w:pPr>
            <w:r w:rsidRPr="00203583">
              <w:rPr>
                <w:rFonts w:ascii="宋体" w:eastAsia="宋体" w:hAnsi="宋体" w:cs="宋体" w:hint="eastAsia"/>
                <w:color w:val="000000"/>
                <w:kern w:val="0"/>
                <w:sz w:val="18"/>
                <w:szCs w:val="20"/>
              </w:rPr>
              <w:t>345</w:t>
            </w:r>
          </w:p>
        </w:tc>
        <w:tc>
          <w:tcPr>
            <w:tcW w:w="385" w:type="pct"/>
            <w:tcBorders>
              <w:top w:val="nil"/>
              <w:left w:val="nil"/>
              <w:bottom w:val="single" w:sz="4" w:space="0" w:color="000000"/>
              <w:right w:val="single" w:sz="4" w:space="0" w:color="000000"/>
            </w:tcBorders>
            <w:shd w:val="clear" w:color="auto" w:fill="auto"/>
            <w:vAlign w:val="center"/>
            <w:hideMark/>
          </w:tcPr>
          <w:p w14:paraId="3DC9CF3C" w14:textId="77777777" w:rsidR="00203583" w:rsidRPr="00203583" w:rsidRDefault="00203583" w:rsidP="00203583">
            <w:pPr>
              <w:widowControl/>
              <w:jc w:val="center"/>
              <w:rPr>
                <w:rFonts w:ascii="宋体" w:eastAsia="宋体" w:hAnsi="宋体" w:cs="宋体"/>
                <w:color w:val="000000"/>
                <w:kern w:val="0"/>
                <w:sz w:val="18"/>
                <w:szCs w:val="20"/>
              </w:rPr>
            </w:pPr>
            <w:r w:rsidRPr="00203583">
              <w:rPr>
                <w:rFonts w:ascii="宋体" w:eastAsia="宋体" w:hAnsi="宋体" w:cs="宋体" w:hint="eastAsia"/>
                <w:color w:val="000000"/>
                <w:kern w:val="0"/>
                <w:sz w:val="18"/>
                <w:szCs w:val="20"/>
              </w:rPr>
              <w:t>45</w:t>
            </w:r>
          </w:p>
        </w:tc>
        <w:tc>
          <w:tcPr>
            <w:tcW w:w="385" w:type="pct"/>
            <w:tcBorders>
              <w:top w:val="nil"/>
              <w:left w:val="nil"/>
              <w:bottom w:val="single" w:sz="4" w:space="0" w:color="000000"/>
              <w:right w:val="single" w:sz="4" w:space="0" w:color="000000"/>
            </w:tcBorders>
            <w:shd w:val="clear" w:color="auto" w:fill="auto"/>
            <w:vAlign w:val="center"/>
            <w:hideMark/>
          </w:tcPr>
          <w:p w14:paraId="021FFA9B" w14:textId="77777777" w:rsidR="00203583" w:rsidRPr="00203583" w:rsidRDefault="00203583" w:rsidP="00203583">
            <w:pPr>
              <w:widowControl/>
              <w:jc w:val="center"/>
              <w:rPr>
                <w:rFonts w:ascii="宋体" w:eastAsia="宋体" w:hAnsi="宋体" w:cs="宋体"/>
                <w:color w:val="000000"/>
                <w:kern w:val="0"/>
                <w:sz w:val="18"/>
                <w:szCs w:val="20"/>
              </w:rPr>
            </w:pPr>
            <w:r w:rsidRPr="00203583">
              <w:rPr>
                <w:rFonts w:ascii="宋体" w:eastAsia="宋体" w:hAnsi="宋体" w:cs="宋体" w:hint="eastAsia"/>
                <w:color w:val="000000"/>
                <w:kern w:val="0"/>
                <w:sz w:val="18"/>
                <w:szCs w:val="20"/>
              </w:rPr>
              <w:t>40</w:t>
            </w:r>
          </w:p>
        </w:tc>
        <w:tc>
          <w:tcPr>
            <w:tcW w:w="385" w:type="pct"/>
            <w:tcBorders>
              <w:top w:val="nil"/>
              <w:left w:val="nil"/>
              <w:bottom w:val="single" w:sz="4" w:space="0" w:color="000000"/>
              <w:right w:val="single" w:sz="4" w:space="0" w:color="000000"/>
            </w:tcBorders>
            <w:shd w:val="clear" w:color="auto" w:fill="auto"/>
            <w:vAlign w:val="center"/>
            <w:hideMark/>
          </w:tcPr>
          <w:p w14:paraId="1FDDBC91" w14:textId="77777777" w:rsidR="00203583" w:rsidRPr="00203583" w:rsidRDefault="00203583" w:rsidP="00203583">
            <w:pPr>
              <w:widowControl/>
              <w:jc w:val="center"/>
              <w:rPr>
                <w:rFonts w:ascii="宋体" w:eastAsia="宋体" w:hAnsi="宋体" w:cs="宋体"/>
                <w:color w:val="000000"/>
                <w:kern w:val="0"/>
                <w:sz w:val="18"/>
                <w:szCs w:val="20"/>
              </w:rPr>
            </w:pPr>
            <w:r w:rsidRPr="00203583">
              <w:rPr>
                <w:rFonts w:ascii="宋体" w:eastAsia="宋体" w:hAnsi="宋体" w:cs="宋体" w:hint="eastAsia"/>
                <w:color w:val="000000"/>
                <w:kern w:val="0"/>
                <w:sz w:val="18"/>
                <w:szCs w:val="20"/>
              </w:rPr>
              <w:t>0</w:t>
            </w:r>
          </w:p>
        </w:tc>
        <w:tc>
          <w:tcPr>
            <w:tcW w:w="385" w:type="pct"/>
            <w:tcBorders>
              <w:top w:val="nil"/>
              <w:left w:val="nil"/>
              <w:bottom w:val="single" w:sz="4" w:space="0" w:color="000000"/>
              <w:right w:val="single" w:sz="4" w:space="0" w:color="000000"/>
            </w:tcBorders>
            <w:shd w:val="clear" w:color="auto" w:fill="auto"/>
            <w:vAlign w:val="center"/>
            <w:hideMark/>
          </w:tcPr>
          <w:p w14:paraId="1897B942" w14:textId="77777777" w:rsidR="00203583" w:rsidRPr="00203583" w:rsidRDefault="00203583" w:rsidP="00203583">
            <w:pPr>
              <w:widowControl/>
              <w:jc w:val="center"/>
              <w:rPr>
                <w:rFonts w:ascii="宋体" w:eastAsia="宋体" w:hAnsi="宋体" w:cs="宋体"/>
                <w:color w:val="000000"/>
                <w:kern w:val="0"/>
                <w:sz w:val="18"/>
                <w:szCs w:val="20"/>
              </w:rPr>
            </w:pPr>
            <w:r w:rsidRPr="00203583">
              <w:rPr>
                <w:rFonts w:ascii="宋体" w:eastAsia="宋体" w:hAnsi="宋体" w:cs="宋体" w:hint="eastAsia"/>
                <w:color w:val="000000"/>
                <w:kern w:val="0"/>
                <w:sz w:val="18"/>
                <w:szCs w:val="20"/>
              </w:rPr>
              <w:t>5</w:t>
            </w:r>
          </w:p>
        </w:tc>
        <w:tc>
          <w:tcPr>
            <w:tcW w:w="385" w:type="pct"/>
            <w:tcBorders>
              <w:top w:val="nil"/>
              <w:left w:val="nil"/>
              <w:bottom w:val="single" w:sz="4" w:space="0" w:color="000000"/>
              <w:right w:val="single" w:sz="4" w:space="0" w:color="000000"/>
            </w:tcBorders>
            <w:shd w:val="clear" w:color="auto" w:fill="auto"/>
            <w:vAlign w:val="center"/>
            <w:hideMark/>
          </w:tcPr>
          <w:p w14:paraId="0FAAD466" w14:textId="77777777" w:rsidR="00203583" w:rsidRPr="00203583" w:rsidRDefault="00203583" w:rsidP="00203583">
            <w:pPr>
              <w:widowControl/>
              <w:jc w:val="center"/>
              <w:rPr>
                <w:rFonts w:ascii="宋体" w:eastAsia="宋体" w:hAnsi="宋体" w:cs="宋体"/>
                <w:color w:val="000000"/>
                <w:kern w:val="0"/>
                <w:sz w:val="18"/>
                <w:szCs w:val="20"/>
              </w:rPr>
            </w:pPr>
            <w:r w:rsidRPr="00203583">
              <w:rPr>
                <w:rFonts w:ascii="宋体" w:eastAsia="宋体" w:hAnsi="宋体" w:cs="宋体" w:hint="eastAsia"/>
                <w:color w:val="000000"/>
                <w:kern w:val="0"/>
                <w:sz w:val="18"/>
                <w:szCs w:val="20"/>
              </w:rPr>
              <w:t>5</w:t>
            </w:r>
          </w:p>
        </w:tc>
        <w:tc>
          <w:tcPr>
            <w:tcW w:w="385" w:type="pct"/>
            <w:tcBorders>
              <w:top w:val="nil"/>
              <w:left w:val="nil"/>
              <w:bottom w:val="single" w:sz="4" w:space="0" w:color="000000"/>
              <w:right w:val="single" w:sz="4" w:space="0" w:color="000000"/>
            </w:tcBorders>
            <w:shd w:val="clear" w:color="auto" w:fill="auto"/>
            <w:vAlign w:val="center"/>
            <w:hideMark/>
          </w:tcPr>
          <w:p w14:paraId="27A3021B" w14:textId="77777777" w:rsidR="00203583" w:rsidRPr="00203583" w:rsidRDefault="00203583" w:rsidP="00203583">
            <w:pPr>
              <w:widowControl/>
              <w:jc w:val="center"/>
              <w:rPr>
                <w:rFonts w:ascii="宋体" w:eastAsia="宋体" w:hAnsi="宋体" w:cs="宋体"/>
                <w:color w:val="000000"/>
                <w:kern w:val="0"/>
                <w:sz w:val="18"/>
                <w:szCs w:val="20"/>
              </w:rPr>
            </w:pPr>
            <w:r w:rsidRPr="00203583">
              <w:rPr>
                <w:rFonts w:ascii="宋体" w:eastAsia="宋体" w:hAnsi="宋体" w:cs="宋体" w:hint="eastAsia"/>
                <w:color w:val="000000"/>
                <w:kern w:val="0"/>
                <w:sz w:val="18"/>
                <w:szCs w:val="20"/>
              </w:rPr>
              <w:t>10</w:t>
            </w:r>
          </w:p>
        </w:tc>
        <w:tc>
          <w:tcPr>
            <w:tcW w:w="385" w:type="pct"/>
            <w:tcBorders>
              <w:top w:val="nil"/>
              <w:left w:val="nil"/>
              <w:bottom w:val="single" w:sz="4" w:space="0" w:color="000000"/>
              <w:right w:val="single" w:sz="4" w:space="0" w:color="000000"/>
            </w:tcBorders>
            <w:shd w:val="clear" w:color="auto" w:fill="auto"/>
            <w:vAlign w:val="center"/>
            <w:hideMark/>
          </w:tcPr>
          <w:p w14:paraId="3394905D" w14:textId="77777777" w:rsidR="00203583" w:rsidRPr="00203583" w:rsidRDefault="00203583" w:rsidP="00203583">
            <w:pPr>
              <w:widowControl/>
              <w:jc w:val="center"/>
              <w:rPr>
                <w:rFonts w:ascii="Arial" w:eastAsia="DengXian" w:hAnsi="Arial" w:cs="Arial"/>
                <w:color w:val="000000"/>
                <w:kern w:val="0"/>
                <w:sz w:val="18"/>
                <w:szCs w:val="20"/>
              </w:rPr>
            </w:pPr>
            <w:r w:rsidRPr="00203583">
              <w:rPr>
                <w:rFonts w:ascii="Arial" w:eastAsia="DengXian" w:hAnsi="Arial" w:cs="Arial"/>
                <w:color w:val="000000"/>
                <w:kern w:val="0"/>
                <w:sz w:val="18"/>
                <w:szCs w:val="20"/>
              </w:rPr>
              <w:t xml:space="preserve">　</w:t>
            </w:r>
          </w:p>
        </w:tc>
      </w:tr>
    </w:tbl>
    <w:p w14:paraId="49E90340" w14:textId="3086A1AB" w:rsidR="00330366" w:rsidRPr="00E471AD" w:rsidRDefault="00330366" w:rsidP="00E471AD">
      <w:pPr>
        <w:pStyle w:val="ListParagraph"/>
        <w:widowControl/>
        <w:numPr>
          <w:ilvl w:val="0"/>
          <w:numId w:val="2"/>
        </w:numPr>
        <w:spacing w:before="150" w:after="150"/>
        <w:ind w:firstLineChars="0"/>
        <w:jc w:val="left"/>
        <w:rPr>
          <w:rFonts w:ascii="Verdana" w:eastAsia="宋体" w:hAnsi="Verdana" w:cs="宋体"/>
          <w:color w:val="393939"/>
          <w:kern w:val="0"/>
          <w:szCs w:val="21"/>
        </w:rPr>
      </w:pPr>
      <w:r w:rsidRPr="00E471AD">
        <w:rPr>
          <w:rFonts w:ascii="Verdana" w:eastAsia="宋体" w:hAnsi="Verdana" w:cs="宋体" w:hint="eastAsia"/>
          <w:color w:val="393939"/>
          <w:kern w:val="0"/>
          <w:szCs w:val="21"/>
        </w:rPr>
        <w:t>拨测表</w:t>
      </w:r>
      <w:r w:rsidRPr="00E471AD">
        <w:rPr>
          <w:rFonts w:ascii="Verdana" w:eastAsia="宋体" w:hAnsi="Verdana" w:cs="宋体"/>
          <w:color w:val="393939"/>
          <w:kern w:val="0"/>
          <w:szCs w:val="21"/>
        </w:rPr>
        <w:t>：</w:t>
      </w:r>
      <w:r w:rsidRPr="00E471AD">
        <w:rPr>
          <w:rFonts w:ascii="Verdana" w:eastAsia="宋体" w:hAnsi="Verdana" w:cs="宋体" w:hint="eastAsia"/>
          <w:color w:val="393939"/>
          <w:kern w:val="0"/>
          <w:szCs w:val="21"/>
        </w:rPr>
        <w:t>区县分公司</w:t>
      </w:r>
      <w:r w:rsidRPr="00E471AD">
        <w:rPr>
          <w:rFonts w:ascii="Verdana" w:eastAsia="宋体" w:hAnsi="Verdana" w:cs="宋体"/>
          <w:color w:val="393939"/>
          <w:kern w:val="0"/>
          <w:szCs w:val="21"/>
        </w:rPr>
        <w:t>提供</w:t>
      </w:r>
      <w:r w:rsidRPr="00E471AD">
        <w:rPr>
          <w:rFonts w:ascii="Verdana" w:eastAsia="宋体" w:hAnsi="Verdana" w:cs="宋体" w:hint="eastAsia"/>
          <w:color w:val="393939"/>
          <w:kern w:val="0"/>
          <w:szCs w:val="21"/>
        </w:rPr>
        <w:t>，督导开通</w:t>
      </w:r>
      <w:r w:rsidRPr="00E471AD">
        <w:rPr>
          <w:rFonts w:ascii="Verdana" w:eastAsia="宋体" w:hAnsi="Verdana" w:cs="宋体"/>
          <w:color w:val="393939"/>
          <w:kern w:val="0"/>
          <w:szCs w:val="21"/>
        </w:rPr>
        <w:t>站点过程中进行业务测试的记录表</w:t>
      </w:r>
    </w:p>
    <w:p w14:paraId="37F4DD30" w14:textId="47D63987" w:rsidR="00E471AD" w:rsidRDefault="00E471AD" w:rsidP="00330366">
      <w:pPr>
        <w:widowControl/>
        <w:spacing w:before="150" w:after="150"/>
        <w:jc w:val="left"/>
        <w:rPr>
          <w:rFonts w:ascii="Verdana" w:eastAsia="宋体" w:hAnsi="Verdana" w:cs="宋体"/>
          <w:color w:val="393939"/>
          <w:kern w:val="0"/>
          <w:szCs w:val="21"/>
        </w:rPr>
      </w:pPr>
      <w:r w:rsidRPr="00D6549C">
        <w:rPr>
          <w:rFonts w:hint="eastAsia"/>
          <w:noProof/>
          <w:sz w:val="24"/>
          <w:szCs w:val="24"/>
        </w:rPr>
        <w:drawing>
          <wp:inline distT="0" distB="0" distL="0" distR="0" wp14:anchorId="0069C7A3" wp14:editId="1F7D982E">
            <wp:extent cx="5274310" cy="411480"/>
            <wp:effectExtent l="0" t="0" r="254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411480"/>
                    </a:xfrm>
                    <a:prstGeom prst="rect">
                      <a:avLst/>
                    </a:prstGeom>
                    <a:noFill/>
                    <a:ln>
                      <a:noFill/>
                    </a:ln>
                  </pic:spPr>
                </pic:pic>
              </a:graphicData>
            </a:graphic>
          </wp:inline>
        </w:drawing>
      </w:r>
    </w:p>
    <w:p w14:paraId="0B2E7D74" w14:textId="7D511FF3" w:rsidR="00330366" w:rsidRDefault="00330366" w:rsidP="00203583">
      <w:pPr>
        <w:pStyle w:val="ListParagraph"/>
        <w:widowControl/>
        <w:numPr>
          <w:ilvl w:val="0"/>
          <w:numId w:val="2"/>
        </w:numPr>
        <w:spacing w:before="150" w:after="150"/>
        <w:ind w:firstLineChars="0"/>
        <w:jc w:val="left"/>
        <w:rPr>
          <w:rFonts w:ascii="Verdana" w:eastAsia="宋体" w:hAnsi="Verdana" w:cs="宋体"/>
          <w:color w:val="393939"/>
          <w:kern w:val="0"/>
          <w:szCs w:val="21"/>
        </w:rPr>
      </w:pPr>
      <w:r>
        <w:rPr>
          <w:rFonts w:ascii="Verdana" w:eastAsia="宋体" w:hAnsi="Verdana" w:cs="宋体" w:hint="eastAsia"/>
          <w:color w:val="393939"/>
          <w:kern w:val="0"/>
          <w:szCs w:val="21"/>
        </w:rPr>
        <w:t>施工图纸：区县</w:t>
      </w:r>
      <w:r>
        <w:rPr>
          <w:rFonts w:ascii="Verdana" w:eastAsia="宋体" w:hAnsi="Verdana" w:cs="宋体"/>
          <w:color w:val="393939"/>
          <w:kern w:val="0"/>
          <w:szCs w:val="21"/>
        </w:rPr>
        <w:t>分公司提供，与拨测表一起提供</w:t>
      </w:r>
      <w:r w:rsidR="00E471AD">
        <w:rPr>
          <w:rFonts w:ascii="Verdana" w:eastAsia="宋体" w:hAnsi="Verdana" w:cs="宋体" w:hint="eastAsia"/>
          <w:color w:val="393939"/>
          <w:kern w:val="0"/>
          <w:szCs w:val="21"/>
        </w:rPr>
        <w:t>；</w:t>
      </w:r>
      <w:r w:rsidR="00E471AD" w:rsidRPr="00E471AD">
        <w:rPr>
          <w:rFonts w:ascii="Verdana" w:eastAsia="宋体" w:hAnsi="Verdana" w:cs="宋体" w:hint="eastAsia"/>
          <w:color w:val="393939"/>
          <w:kern w:val="0"/>
          <w:szCs w:val="21"/>
        </w:rPr>
        <w:t>微站需包含级联关系表及集成商联系方式</w:t>
      </w:r>
    </w:p>
    <w:p w14:paraId="48F0A575" w14:textId="77777777" w:rsidR="00330366" w:rsidRDefault="00330366" w:rsidP="00330366">
      <w:pPr>
        <w:widowControl/>
        <w:spacing w:before="150" w:after="150"/>
        <w:jc w:val="left"/>
        <w:rPr>
          <w:rFonts w:ascii="Verdana" w:eastAsia="宋体" w:hAnsi="Verdana" w:cs="宋体"/>
          <w:color w:val="393939"/>
          <w:kern w:val="0"/>
          <w:szCs w:val="21"/>
        </w:rPr>
      </w:pPr>
    </w:p>
    <w:p w14:paraId="53085F41" w14:textId="068C8D9E" w:rsidR="00330366" w:rsidRDefault="00330366" w:rsidP="00330366">
      <w:pPr>
        <w:widowControl/>
        <w:spacing w:before="150" w:after="150"/>
        <w:jc w:val="left"/>
        <w:outlineLvl w:val="3"/>
        <w:rPr>
          <w:rFonts w:ascii="Verdana" w:eastAsia="宋体" w:hAnsi="Verdana" w:cs="宋体"/>
          <w:b/>
          <w:bCs/>
          <w:color w:val="333333"/>
          <w:kern w:val="0"/>
          <w:szCs w:val="21"/>
        </w:rPr>
      </w:pPr>
      <w:r>
        <w:rPr>
          <w:rFonts w:ascii="Verdana" w:eastAsia="宋体" w:hAnsi="Verdana" w:cs="宋体"/>
          <w:b/>
          <w:bCs/>
          <w:color w:val="333333"/>
          <w:kern w:val="0"/>
          <w:szCs w:val="21"/>
        </w:rPr>
        <w:t>3</w:t>
      </w:r>
      <w:r w:rsidRPr="00E17402">
        <w:rPr>
          <w:rFonts w:ascii="Verdana" w:eastAsia="宋体" w:hAnsi="Verdana" w:cs="宋体"/>
          <w:b/>
          <w:bCs/>
          <w:color w:val="333333"/>
          <w:kern w:val="0"/>
          <w:szCs w:val="21"/>
        </w:rPr>
        <w:t>.</w:t>
      </w:r>
      <w:r>
        <w:rPr>
          <w:rFonts w:ascii="Verdana" w:eastAsia="宋体" w:hAnsi="Verdana" w:cs="宋体"/>
          <w:b/>
          <w:bCs/>
          <w:color w:val="333333"/>
          <w:kern w:val="0"/>
          <w:szCs w:val="21"/>
        </w:rPr>
        <w:t>2</w:t>
      </w:r>
      <w:r w:rsidRPr="00E17402">
        <w:rPr>
          <w:rFonts w:ascii="Verdana" w:eastAsia="宋体" w:hAnsi="Verdana" w:cs="宋体"/>
          <w:b/>
          <w:bCs/>
          <w:color w:val="333333"/>
          <w:kern w:val="0"/>
          <w:szCs w:val="21"/>
        </w:rPr>
        <w:t xml:space="preserve">. </w:t>
      </w:r>
      <w:r>
        <w:rPr>
          <w:rFonts w:ascii="Verdana" w:eastAsia="宋体" w:hAnsi="Verdana" w:cs="宋体" w:hint="eastAsia"/>
          <w:b/>
          <w:bCs/>
          <w:color w:val="333333"/>
          <w:kern w:val="0"/>
          <w:szCs w:val="21"/>
        </w:rPr>
        <w:t>输出</w:t>
      </w:r>
      <w:r>
        <w:rPr>
          <w:rFonts w:ascii="Verdana" w:eastAsia="宋体" w:hAnsi="Verdana" w:cs="宋体"/>
          <w:b/>
          <w:bCs/>
          <w:color w:val="333333"/>
          <w:kern w:val="0"/>
          <w:szCs w:val="21"/>
        </w:rPr>
        <w:t>数据</w:t>
      </w:r>
    </w:p>
    <w:p w14:paraId="033B3415" w14:textId="370F1C71" w:rsidR="00330366" w:rsidRDefault="00330366" w:rsidP="004F4933">
      <w:pPr>
        <w:pStyle w:val="ListParagraph"/>
        <w:widowControl/>
        <w:numPr>
          <w:ilvl w:val="0"/>
          <w:numId w:val="2"/>
        </w:numPr>
        <w:spacing w:before="150" w:after="150"/>
        <w:ind w:firstLineChars="0"/>
        <w:jc w:val="left"/>
        <w:rPr>
          <w:rFonts w:ascii="Verdana" w:eastAsia="宋体" w:hAnsi="Verdana" w:cs="宋体"/>
          <w:color w:val="FF0000"/>
          <w:kern w:val="0"/>
          <w:szCs w:val="21"/>
        </w:rPr>
      </w:pPr>
      <w:r w:rsidRPr="00252A65">
        <w:rPr>
          <w:rFonts w:ascii="Verdana" w:eastAsia="宋体" w:hAnsi="Verdana" w:cs="宋体" w:hint="eastAsia"/>
          <w:color w:val="FF0000"/>
          <w:kern w:val="0"/>
          <w:szCs w:val="21"/>
        </w:rPr>
        <w:t>单验</w:t>
      </w:r>
      <w:r w:rsidRPr="00252A65">
        <w:rPr>
          <w:rFonts w:ascii="Verdana" w:eastAsia="宋体" w:hAnsi="Verdana" w:cs="宋体"/>
          <w:color w:val="FF0000"/>
          <w:kern w:val="0"/>
          <w:szCs w:val="21"/>
        </w:rPr>
        <w:t>报告</w:t>
      </w:r>
      <w:r w:rsidRPr="00252A65">
        <w:rPr>
          <w:rFonts w:ascii="Verdana" w:eastAsia="宋体" w:hAnsi="Verdana" w:cs="宋体" w:hint="eastAsia"/>
          <w:color w:val="FF0000"/>
          <w:kern w:val="0"/>
          <w:szCs w:val="21"/>
        </w:rPr>
        <w:t>：系统</w:t>
      </w:r>
      <w:r w:rsidRPr="00252A65">
        <w:rPr>
          <w:rFonts w:ascii="Verdana" w:eastAsia="宋体" w:hAnsi="Verdana" w:cs="宋体"/>
          <w:color w:val="FF0000"/>
          <w:kern w:val="0"/>
          <w:szCs w:val="21"/>
        </w:rPr>
        <w:t>根据</w:t>
      </w:r>
      <w:r w:rsidRPr="00252A65">
        <w:rPr>
          <w:rFonts w:ascii="Verdana" w:eastAsia="宋体" w:hAnsi="Verdana" w:cs="宋体" w:hint="eastAsia"/>
          <w:color w:val="FF0000"/>
          <w:kern w:val="0"/>
          <w:szCs w:val="21"/>
        </w:rPr>
        <w:t>测试数据</w:t>
      </w:r>
      <w:r w:rsidRPr="00252A65">
        <w:rPr>
          <w:rFonts w:ascii="Verdana" w:eastAsia="宋体" w:hAnsi="Verdana" w:cs="宋体"/>
          <w:color w:val="FF0000"/>
          <w:kern w:val="0"/>
          <w:szCs w:val="21"/>
        </w:rPr>
        <w:t>生成</w:t>
      </w:r>
      <w:r w:rsidR="00252A65">
        <w:rPr>
          <w:rFonts w:ascii="Verdana" w:eastAsia="宋体" w:hAnsi="Verdana" w:cs="宋体" w:hint="eastAsia"/>
          <w:color w:val="FF0000"/>
          <w:kern w:val="0"/>
          <w:szCs w:val="21"/>
        </w:rPr>
        <w:t>，</w:t>
      </w:r>
      <w:r w:rsidR="00252A65">
        <w:rPr>
          <w:rFonts w:ascii="Verdana" w:eastAsia="宋体" w:hAnsi="Verdana" w:cs="宋体"/>
          <w:color w:val="FF0000"/>
          <w:kern w:val="0"/>
          <w:szCs w:val="21"/>
        </w:rPr>
        <w:t>宏站</w:t>
      </w:r>
      <w:r w:rsidR="00252A65">
        <w:rPr>
          <w:rFonts w:ascii="Verdana" w:eastAsia="宋体" w:hAnsi="Verdana" w:cs="宋体" w:hint="eastAsia"/>
          <w:color w:val="FF0000"/>
          <w:kern w:val="0"/>
          <w:szCs w:val="21"/>
        </w:rPr>
        <w:t>及</w:t>
      </w:r>
      <w:r w:rsidR="00252A65">
        <w:rPr>
          <w:rFonts w:ascii="Verdana" w:eastAsia="宋体" w:hAnsi="Verdana" w:cs="宋体"/>
          <w:color w:val="FF0000"/>
          <w:kern w:val="0"/>
          <w:szCs w:val="21"/>
        </w:rPr>
        <w:t>微站（室分）单验报告样例如下</w:t>
      </w:r>
    </w:p>
    <w:p w14:paraId="7251E4D3" w14:textId="48D8227F" w:rsidR="00252A65" w:rsidRPr="00252A65" w:rsidRDefault="00252A65" w:rsidP="00252A65">
      <w:pPr>
        <w:pStyle w:val="ListParagraph"/>
        <w:widowControl/>
        <w:numPr>
          <w:ilvl w:val="1"/>
          <w:numId w:val="2"/>
        </w:numPr>
        <w:spacing w:before="150" w:after="150"/>
        <w:ind w:firstLineChars="0"/>
        <w:jc w:val="left"/>
        <w:rPr>
          <w:rFonts w:ascii="Verdana" w:eastAsia="宋体" w:hAnsi="Verdana" w:cs="宋体"/>
          <w:color w:val="FF0000"/>
          <w:kern w:val="0"/>
          <w:szCs w:val="21"/>
        </w:rPr>
      </w:pPr>
      <w:r>
        <w:rPr>
          <w:rFonts w:ascii="Verdana" w:eastAsia="宋体" w:hAnsi="Verdana" w:cs="宋体"/>
          <w:color w:val="FF0000"/>
          <w:kern w:val="0"/>
          <w:szCs w:val="21"/>
        </w:rPr>
        <w:object w:dxaOrig="1531" w:dyaOrig="1050" w14:anchorId="75F3BB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5pt;height:52.95pt" o:ole="">
            <v:imagedata r:id="rId13" o:title=""/>
          </v:shape>
          <o:OLEObject Type="Embed" ProgID="Excel.Sheet.12" ShapeID="_x0000_i1025" DrawAspect="Icon" ObjectID="_1611578952" r:id="rId14"/>
        </w:object>
      </w:r>
      <w:r>
        <w:rPr>
          <w:rFonts w:ascii="Verdana" w:eastAsia="宋体" w:hAnsi="Verdana" w:cs="宋体"/>
          <w:color w:val="FF0000"/>
          <w:kern w:val="0"/>
          <w:szCs w:val="21"/>
        </w:rPr>
        <w:object w:dxaOrig="1531" w:dyaOrig="1050" w14:anchorId="26B02E1E">
          <v:shape id="_x0000_i1026" type="#_x0000_t75" style="width:76.25pt;height:52.95pt" o:ole="">
            <v:imagedata r:id="rId15" o:title=""/>
          </v:shape>
          <o:OLEObject Type="Embed" ProgID="Excel.Sheet.12" ShapeID="_x0000_i1026" DrawAspect="Icon" ObjectID="_1611578953" r:id="rId16"/>
        </w:object>
      </w:r>
    </w:p>
    <w:p w14:paraId="1149B996" w14:textId="77777777" w:rsidR="00330366" w:rsidRPr="004F4933" w:rsidRDefault="00330366" w:rsidP="004F4933">
      <w:pPr>
        <w:pStyle w:val="ListParagraph"/>
        <w:widowControl/>
        <w:numPr>
          <w:ilvl w:val="0"/>
          <w:numId w:val="2"/>
        </w:numPr>
        <w:spacing w:before="150" w:after="150"/>
        <w:ind w:firstLineChars="0"/>
        <w:jc w:val="left"/>
        <w:rPr>
          <w:rFonts w:ascii="Verdana" w:eastAsia="宋体" w:hAnsi="Verdana" w:cs="宋体"/>
          <w:color w:val="393939"/>
          <w:kern w:val="0"/>
          <w:szCs w:val="21"/>
        </w:rPr>
      </w:pPr>
      <w:r w:rsidRPr="004F4933">
        <w:rPr>
          <w:rFonts w:ascii="Verdana" w:eastAsia="宋体" w:hAnsi="Verdana" w:cs="宋体" w:hint="eastAsia"/>
          <w:color w:val="393939"/>
          <w:kern w:val="0"/>
          <w:szCs w:val="21"/>
        </w:rPr>
        <w:t>基站</w:t>
      </w:r>
      <w:r w:rsidRPr="004F4933">
        <w:rPr>
          <w:rFonts w:ascii="Verdana" w:eastAsia="宋体" w:hAnsi="Verdana" w:cs="宋体"/>
          <w:color w:val="393939"/>
          <w:kern w:val="0"/>
          <w:szCs w:val="21"/>
        </w:rPr>
        <w:t>照片</w:t>
      </w:r>
      <w:r w:rsidRPr="004F4933">
        <w:rPr>
          <w:rFonts w:ascii="Verdana" w:eastAsia="宋体" w:hAnsi="Verdana" w:cs="宋体" w:hint="eastAsia"/>
          <w:color w:val="393939"/>
          <w:kern w:val="0"/>
          <w:szCs w:val="21"/>
        </w:rPr>
        <w:t>：</w:t>
      </w:r>
      <w:r w:rsidRPr="004F4933">
        <w:rPr>
          <w:rFonts w:ascii="Verdana" w:eastAsia="宋体" w:hAnsi="Verdana" w:cs="宋体"/>
          <w:color w:val="393939"/>
          <w:kern w:val="0"/>
          <w:szCs w:val="21"/>
        </w:rPr>
        <w:t>对宏站勘站后系统将</w:t>
      </w:r>
      <w:r w:rsidRPr="004F4933">
        <w:rPr>
          <w:rFonts w:ascii="Verdana" w:eastAsia="宋体" w:hAnsi="Verdana" w:cs="宋体" w:hint="eastAsia"/>
          <w:color w:val="393939"/>
          <w:kern w:val="0"/>
          <w:szCs w:val="21"/>
        </w:rPr>
        <w:t>采集</w:t>
      </w:r>
      <w:r w:rsidRPr="004F4933">
        <w:rPr>
          <w:rFonts w:ascii="Verdana" w:eastAsia="宋体" w:hAnsi="Verdana" w:cs="宋体"/>
          <w:color w:val="393939"/>
          <w:kern w:val="0"/>
          <w:szCs w:val="21"/>
        </w:rPr>
        <w:t>到的基站照片</w:t>
      </w:r>
      <w:r w:rsidRPr="004F4933">
        <w:rPr>
          <w:rFonts w:ascii="Verdana" w:eastAsia="宋体" w:hAnsi="Verdana" w:cs="宋体" w:hint="eastAsia"/>
          <w:color w:val="393939"/>
          <w:kern w:val="0"/>
          <w:szCs w:val="21"/>
        </w:rPr>
        <w:t>按照</w:t>
      </w:r>
      <w:r w:rsidRPr="004F4933">
        <w:rPr>
          <w:rFonts w:ascii="Verdana" w:eastAsia="宋体" w:hAnsi="Verdana" w:cs="宋体"/>
          <w:color w:val="393939"/>
          <w:kern w:val="0"/>
          <w:szCs w:val="21"/>
        </w:rPr>
        <w:t>特定命名方式命名，并上传至</w:t>
      </w:r>
      <w:r w:rsidRPr="004F4933">
        <w:rPr>
          <w:rFonts w:ascii="Verdana" w:eastAsia="宋体" w:hAnsi="Verdana" w:cs="宋体" w:hint="eastAsia"/>
          <w:color w:val="393939"/>
          <w:kern w:val="0"/>
          <w:szCs w:val="21"/>
        </w:rPr>
        <w:t>SIM</w:t>
      </w:r>
      <w:r w:rsidRPr="004F4933">
        <w:rPr>
          <w:rFonts w:ascii="Verdana" w:eastAsia="宋体" w:hAnsi="Verdana" w:cs="宋体"/>
          <w:color w:val="393939"/>
          <w:kern w:val="0"/>
          <w:szCs w:val="21"/>
        </w:rPr>
        <w:t>(</w:t>
      </w:r>
      <w:r w:rsidRPr="004F4933">
        <w:rPr>
          <w:rFonts w:ascii="Verdana" w:eastAsia="宋体" w:hAnsi="Verdana" w:cs="宋体" w:hint="eastAsia"/>
          <w:color w:val="393939"/>
          <w:kern w:val="0"/>
          <w:szCs w:val="21"/>
        </w:rPr>
        <w:t>工参</w:t>
      </w:r>
      <w:r w:rsidRPr="004F4933">
        <w:rPr>
          <w:rFonts w:ascii="Verdana" w:eastAsia="宋体" w:hAnsi="Verdana" w:cs="宋体"/>
          <w:color w:val="393939"/>
          <w:kern w:val="0"/>
          <w:szCs w:val="21"/>
        </w:rPr>
        <w:t>管理</w:t>
      </w:r>
      <w:r w:rsidRPr="004F4933">
        <w:rPr>
          <w:rFonts w:ascii="Verdana" w:eastAsia="宋体" w:hAnsi="Verdana" w:cs="宋体" w:hint="eastAsia"/>
          <w:color w:val="393939"/>
          <w:kern w:val="0"/>
          <w:szCs w:val="21"/>
        </w:rPr>
        <w:t>)</w:t>
      </w:r>
      <w:r w:rsidRPr="004F4933">
        <w:rPr>
          <w:rFonts w:ascii="Verdana" w:eastAsia="宋体" w:hAnsi="Verdana" w:cs="宋体"/>
          <w:color w:val="393939"/>
          <w:kern w:val="0"/>
          <w:szCs w:val="21"/>
        </w:rPr>
        <w:t>平台</w:t>
      </w:r>
    </w:p>
    <w:p w14:paraId="54616C8F" w14:textId="434B555C" w:rsidR="00330366" w:rsidRPr="004F4933" w:rsidRDefault="00330366" w:rsidP="004F4933">
      <w:pPr>
        <w:pStyle w:val="ListParagraph"/>
        <w:widowControl/>
        <w:numPr>
          <w:ilvl w:val="0"/>
          <w:numId w:val="2"/>
        </w:numPr>
        <w:spacing w:before="150" w:after="150"/>
        <w:ind w:firstLineChars="0"/>
        <w:jc w:val="left"/>
        <w:rPr>
          <w:rFonts w:ascii="Verdana" w:eastAsia="宋体" w:hAnsi="Verdana" w:cs="宋体"/>
          <w:color w:val="393939"/>
          <w:kern w:val="0"/>
          <w:szCs w:val="21"/>
        </w:rPr>
      </w:pPr>
      <w:r w:rsidRPr="004F4933">
        <w:rPr>
          <w:rFonts w:ascii="Verdana" w:eastAsia="宋体" w:hAnsi="Verdana" w:cs="宋体" w:hint="eastAsia"/>
          <w:color w:val="393939"/>
          <w:kern w:val="0"/>
          <w:szCs w:val="21"/>
        </w:rPr>
        <w:t>工参</w:t>
      </w:r>
      <w:r w:rsidRPr="004F4933">
        <w:rPr>
          <w:rFonts w:ascii="Verdana" w:eastAsia="宋体" w:hAnsi="Verdana" w:cs="宋体"/>
          <w:color w:val="393939"/>
          <w:kern w:val="0"/>
          <w:szCs w:val="21"/>
        </w:rPr>
        <w:t>信息：对宏站勘站后</w:t>
      </w:r>
      <w:r w:rsidRPr="004F4933">
        <w:rPr>
          <w:rFonts w:ascii="Verdana" w:eastAsia="宋体" w:hAnsi="Verdana" w:cs="宋体" w:hint="eastAsia"/>
          <w:color w:val="393939"/>
          <w:kern w:val="0"/>
          <w:szCs w:val="21"/>
        </w:rPr>
        <w:t>系统</w:t>
      </w:r>
      <w:r w:rsidRPr="004F4933">
        <w:rPr>
          <w:rFonts w:ascii="Verdana" w:eastAsia="宋体" w:hAnsi="Verdana" w:cs="宋体"/>
          <w:color w:val="393939"/>
          <w:kern w:val="0"/>
          <w:szCs w:val="21"/>
        </w:rPr>
        <w:t>将</w:t>
      </w:r>
      <w:r w:rsidRPr="004F4933">
        <w:rPr>
          <w:rFonts w:ascii="Verdana" w:eastAsia="宋体" w:hAnsi="Verdana" w:cs="宋体" w:hint="eastAsia"/>
          <w:color w:val="393939"/>
          <w:kern w:val="0"/>
          <w:szCs w:val="21"/>
        </w:rPr>
        <w:t>采集</w:t>
      </w:r>
      <w:r w:rsidRPr="004F4933">
        <w:rPr>
          <w:rFonts w:ascii="Verdana" w:eastAsia="宋体" w:hAnsi="Verdana" w:cs="宋体"/>
          <w:color w:val="393939"/>
          <w:kern w:val="0"/>
          <w:szCs w:val="21"/>
        </w:rPr>
        <w:t>到的</w:t>
      </w:r>
      <w:r w:rsidRPr="004F4933">
        <w:rPr>
          <w:rFonts w:ascii="Verdana" w:eastAsia="宋体" w:hAnsi="Verdana" w:cs="宋体" w:hint="eastAsia"/>
          <w:color w:val="393939"/>
          <w:kern w:val="0"/>
          <w:szCs w:val="21"/>
        </w:rPr>
        <w:t>天馈参数</w:t>
      </w:r>
      <w:r w:rsidRPr="004F4933">
        <w:rPr>
          <w:rFonts w:ascii="Verdana" w:eastAsia="宋体" w:hAnsi="Verdana" w:cs="宋体"/>
          <w:color w:val="393939"/>
          <w:kern w:val="0"/>
          <w:szCs w:val="21"/>
        </w:rPr>
        <w:t>信息更新至</w:t>
      </w:r>
      <w:r w:rsidRPr="004F4933">
        <w:rPr>
          <w:rFonts w:ascii="Verdana" w:eastAsia="宋体" w:hAnsi="Verdana" w:cs="宋体" w:hint="eastAsia"/>
          <w:color w:val="393939"/>
          <w:kern w:val="0"/>
          <w:szCs w:val="21"/>
        </w:rPr>
        <w:t>SIM</w:t>
      </w:r>
      <w:r w:rsidRPr="004F4933">
        <w:rPr>
          <w:rFonts w:ascii="Verdana" w:eastAsia="宋体" w:hAnsi="Verdana" w:cs="宋体"/>
          <w:color w:val="393939"/>
          <w:kern w:val="0"/>
          <w:szCs w:val="21"/>
        </w:rPr>
        <w:t>(</w:t>
      </w:r>
      <w:r w:rsidRPr="004F4933">
        <w:rPr>
          <w:rFonts w:ascii="Verdana" w:eastAsia="宋体" w:hAnsi="Verdana" w:cs="宋体" w:hint="eastAsia"/>
          <w:color w:val="393939"/>
          <w:kern w:val="0"/>
          <w:szCs w:val="21"/>
        </w:rPr>
        <w:t>工参</w:t>
      </w:r>
      <w:r w:rsidRPr="004F4933">
        <w:rPr>
          <w:rFonts w:ascii="Verdana" w:eastAsia="宋体" w:hAnsi="Verdana" w:cs="宋体"/>
          <w:color w:val="393939"/>
          <w:kern w:val="0"/>
          <w:szCs w:val="21"/>
        </w:rPr>
        <w:t>管理</w:t>
      </w:r>
      <w:r w:rsidRPr="004F4933">
        <w:rPr>
          <w:rFonts w:ascii="Verdana" w:eastAsia="宋体" w:hAnsi="Verdana" w:cs="宋体" w:hint="eastAsia"/>
          <w:color w:val="393939"/>
          <w:kern w:val="0"/>
          <w:szCs w:val="21"/>
        </w:rPr>
        <w:t>)</w:t>
      </w:r>
      <w:r w:rsidRPr="004F4933">
        <w:rPr>
          <w:rFonts w:ascii="Verdana" w:eastAsia="宋体" w:hAnsi="Verdana" w:cs="宋体"/>
          <w:color w:val="393939"/>
          <w:kern w:val="0"/>
          <w:szCs w:val="21"/>
        </w:rPr>
        <w:t>平台</w:t>
      </w:r>
    </w:p>
    <w:p w14:paraId="48B34DB9" w14:textId="77777777" w:rsidR="00330366" w:rsidRPr="00330366" w:rsidRDefault="00330366" w:rsidP="00330366">
      <w:pPr>
        <w:pStyle w:val="NoSpacing"/>
      </w:pPr>
    </w:p>
    <w:p w14:paraId="5BA58AD7" w14:textId="686922BB" w:rsidR="00E471AD" w:rsidRPr="00252A65" w:rsidRDefault="00E471AD" w:rsidP="00E471AD">
      <w:pPr>
        <w:widowControl/>
        <w:spacing w:before="150" w:after="150"/>
        <w:jc w:val="left"/>
        <w:outlineLvl w:val="2"/>
        <w:rPr>
          <w:rFonts w:ascii="Verdana" w:eastAsia="宋体" w:hAnsi="Verdana" w:cs="宋体"/>
          <w:b/>
          <w:bCs/>
          <w:color w:val="FF0000"/>
          <w:kern w:val="0"/>
          <w:sz w:val="24"/>
          <w:szCs w:val="24"/>
        </w:rPr>
      </w:pPr>
      <w:r w:rsidRPr="00252A65">
        <w:rPr>
          <w:rFonts w:ascii="Verdana" w:eastAsia="宋体" w:hAnsi="Verdana" w:cs="宋体"/>
          <w:b/>
          <w:bCs/>
          <w:color w:val="FF0000"/>
          <w:kern w:val="0"/>
          <w:sz w:val="24"/>
          <w:szCs w:val="24"/>
        </w:rPr>
        <w:t>3.</w:t>
      </w:r>
      <w:r w:rsidRPr="00252A65">
        <w:rPr>
          <w:rFonts w:ascii="Verdana" w:eastAsia="宋体" w:hAnsi="Verdana" w:cs="宋体"/>
          <w:b/>
          <w:bCs/>
          <w:color w:val="FF0000"/>
          <w:kern w:val="0"/>
          <w:sz w:val="24"/>
          <w:szCs w:val="24"/>
        </w:rPr>
        <w:t>单验</w:t>
      </w:r>
      <w:r w:rsidRPr="00252A65">
        <w:rPr>
          <w:rFonts w:ascii="Verdana" w:eastAsia="宋体" w:hAnsi="Verdana" w:cs="宋体" w:hint="eastAsia"/>
          <w:b/>
          <w:bCs/>
          <w:color w:val="FF0000"/>
          <w:kern w:val="0"/>
          <w:sz w:val="24"/>
          <w:szCs w:val="24"/>
        </w:rPr>
        <w:t>规范</w:t>
      </w:r>
    </w:p>
    <w:p w14:paraId="2E90EDE7" w14:textId="3F5AB4AD" w:rsidR="00E471AD" w:rsidRPr="00252A65" w:rsidRDefault="00005862" w:rsidP="00005862">
      <w:pPr>
        <w:widowControl/>
        <w:spacing w:before="150" w:after="150"/>
        <w:jc w:val="left"/>
        <w:outlineLvl w:val="3"/>
        <w:rPr>
          <w:rFonts w:ascii="Verdana" w:eastAsia="宋体" w:hAnsi="Verdana" w:cs="宋体"/>
          <w:b/>
          <w:bCs/>
          <w:color w:val="FF0000"/>
          <w:kern w:val="0"/>
          <w:szCs w:val="21"/>
        </w:rPr>
      </w:pPr>
      <w:r w:rsidRPr="00252A65">
        <w:rPr>
          <w:rFonts w:ascii="Verdana" w:eastAsia="宋体" w:hAnsi="Verdana" w:cs="宋体"/>
          <w:b/>
          <w:bCs/>
          <w:color w:val="FF0000"/>
          <w:kern w:val="0"/>
          <w:szCs w:val="21"/>
        </w:rPr>
        <w:t xml:space="preserve">3.1. </w:t>
      </w:r>
      <w:r w:rsidR="00E471AD" w:rsidRPr="00252A65">
        <w:rPr>
          <w:rFonts w:ascii="Verdana" w:eastAsia="宋体" w:hAnsi="Verdana" w:cs="宋体" w:hint="eastAsia"/>
          <w:b/>
          <w:bCs/>
          <w:color w:val="FF0000"/>
          <w:kern w:val="0"/>
          <w:szCs w:val="21"/>
        </w:rPr>
        <w:t>单验达标</w:t>
      </w:r>
      <w:r w:rsidR="00E471AD" w:rsidRPr="00252A65">
        <w:rPr>
          <w:rFonts w:ascii="Verdana" w:eastAsia="宋体" w:hAnsi="Verdana" w:cs="宋体"/>
          <w:b/>
          <w:bCs/>
          <w:color w:val="FF0000"/>
          <w:kern w:val="0"/>
          <w:szCs w:val="21"/>
        </w:rPr>
        <w:t>规范</w:t>
      </w:r>
    </w:p>
    <w:p w14:paraId="01856697" w14:textId="7F410403" w:rsidR="00335117" w:rsidRPr="00252A65" w:rsidRDefault="00E63008" w:rsidP="00E63008">
      <w:pPr>
        <w:pStyle w:val="ListParagraph"/>
        <w:widowControl/>
        <w:spacing w:before="150" w:after="150"/>
        <w:jc w:val="left"/>
        <w:rPr>
          <w:rFonts w:ascii="Verdana" w:eastAsia="宋体" w:hAnsi="Verdana" w:cs="宋体"/>
          <w:color w:val="FF0000"/>
          <w:kern w:val="0"/>
          <w:szCs w:val="21"/>
        </w:rPr>
      </w:pPr>
      <w:r w:rsidRPr="00252A65">
        <w:rPr>
          <w:rFonts w:ascii="Verdana" w:eastAsia="宋体" w:hAnsi="Verdana" w:cs="宋体" w:hint="eastAsia"/>
          <w:color w:val="FF0000"/>
          <w:kern w:val="0"/>
          <w:szCs w:val="21"/>
        </w:rPr>
        <w:t>上海</w:t>
      </w:r>
      <w:r w:rsidRPr="00252A65">
        <w:rPr>
          <w:rFonts w:ascii="Verdana" w:eastAsia="宋体" w:hAnsi="Verdana" w:cs="宋体"/>
          <w:color w:val="FF0000"/>
          <w:kern w:val="0"/>
          <w:szCs w:val="21"/>
        </w:rPr>
        <w:t>联通单验根据不同</w:t>
      </w:r>
      <w:r w:rsidRPr="00252A65">
        <w:rPr>
          <w:rFonts w:ascii="Verdana" w:eastAsia="宋体" w:hAnsi="Verdana" w:cs="宋体" w:hint="eastAsia"/>
          <w:color w:val="FF0000"/>
          <w:kern w:val="0"/>
          <w:szCs w:val="21"/>
        </w:rPr>
        <w:t>站型</w:t>
      </w:r>
      <w:r w:rsidRPr="00252A65">
        <w:rPr>
          <w:rFonts w:ascii="Verdana" w:eastAsia="宋体" w:hAnsi="Verdana" w:cs="宋体"/>
          <w:color w:val="FF0000"/>
          <w:kern w:val="0"/>
          <w:szCs w:val="21"/>
        </w:rPr>
        <w:t>具有不同规范，主要按宏站、微站（室分）分为两大类，每一大类中根据频段、单双流</w:t>
      </w:r>
      <w:r w:rsidRPr="00252A65">
        <w:rPr>
          <w:rFonts w:ascii="Verdana" w:eastAsia="宋体" w:hAnsi="Verdana" w:cs="宋体" w:hint="eastAsia"/>
          <w:color w:val="FF0000"/>
          <w:kern w:val="0"/>
          <w:szCs w:val="21"/>
        </w:rPr>
        <w:t>、设备类型</w:t>
      </w:r>
      <w:r w:rsidRPr="00252A65">
        <w:rPr>
          <w:rFonts w:ascii="Verdana" w:eastAsia="宋体" w:hAnsi="Verdana" w:cs="宋体"/>
          <w:color w:val="FF0000"/>
          <w:kern w:val="0"/>
          <w:szCs w:val="21"/>
        </w:rPr>
        <w:t>等信息</w:t>
      </w:r>
      <w:r w:rsidRPr="00252A65">
        <w:rPr>
          <w:rFonts w:ascii="Verdana" w:eastAsia="宋体" w:hAnsi="Verdana" w:cs="宋体" w:hint="eastAsia"/>
          <w:color w:val="FF0000"/>
          <w:kern w:val="0"/>
          <w:szCs w:val="21"/>
        </w:rPr>
        <w:t>再</w:t>
      </w:r>
      <w:r w:rsidRPr="00252A65">
        <w:rPr>
          <w:rFonts w:ascii="Verdana" w:eastAsia="宋体" w:hAnsi="Verdana" w:cs="宋体"/>
          <w:color w:val="FF0000"/>
          <w:kern w:val="0"/>
          <w:szCs w:val="21"/>
        </w:rPr>
        <w:t>细分为多个</w:t>
      </w:r>
      <w:r w:rsidRPr="00252A65">
        <w:rPr>
          <w:rFonts w:ascii="Verdana" w:eastAsia="宋体" w:hAnsi="Verdana" w:cs="宋体" w:hint="eastAsia"/>
          <w:color w:val="FF0000"/>
          <w:kern w:val="0"/>
          <w:szCs w:val="21"/>
        </w:rPr>
        <w:t>小类</w:t>
      </w:r>
      <w:r w:rsidRPr="00252A65">
        <w:rPr>
          <w:rFonts w:ascii="Verdana" w:eastAsia="宋体" w:hAnsi="Verdana" w:cs="宋体"/>
          <w:color w:val="FF0000"/>
          <w:kern w:val="0"/>
          <w:szCs w:val="21"/>
        </w:rPr>
        <w:t>。管理</w:t>
      </w:r>
      <w:r w:rsidRPr="00252A65">
        <w:rPr>
          <w:rFonts w:ascii="Verdana" w:eastAsia="宋体" w:hAnsi="Verdana" w:cs="宋体" w:hint="eastAsia"/>
          <w:color w:val="FF0000"/>
          <w:kern w:val="0"/>
          <w:szCs w:val="21"/>
        </w:rPr>
        <w:t>处</w:t>
      </w:r>
      <w:r w:rsidRPr="00252A65">
        <w:rPr>
          <w:rFonts w:ascii="Verdana" w:eastAsia="宋体" w:hAnsi="Verdana" w:cs="宋体"/>
          <w:color w:val="FF0000"/>
          <w:kern w:val="0"/>
          <w:szCs w:val="21"/>
        </w:rPr>
        <w:t>可配置各类</w:t>
      </w:r>
      <w:r w:rsidRPr="00252A65">
        <w:rPr>
          <w:rFonts w:ascii="Verdana" w:eastAsia="宋体" w:hAnsi="Verdana" w:cs="宋体" w:hint="eastAsia"/>
          <w:color w:val="FF0000"/>
          <w:kern w:val="0"/>
          <w:szCs w:val="21"/>
        </w:rPr>
        <w:t>站</w:t>
      </w:r>
      <w:r w:rsidRPr="00252A65">
        <w:rPr>
          <w:rFonts w:ascii="Verdana" w:eastAsia="宋体" w:hAnsi="Verdana" w:cs="宋体" w:hint="eastAsia"/>
          <w:color w:val="FF0000"/>
          <w:kern w:val="0"/>
          <w:szCs w:val="21"/>
        </w:rPr>
        <w:lastRenderedPageBreak/>
        <w:t>型</w:t>
      </w:r>
      <w:r w:rsidRPr="00252A65">
        <w:rPr>
          <w:rFonts w:ascii="Verdana" w:eastAsia="宋体" w:hAnsi="Verdana" w:cs="宋体"/>
          <w:color w:val="FF0000"/>
          <w:kern w:val="0"/>
          <w:szCs w:val="21"/>
        </w:rPr>
        <w:t>的达标规范</w:t>
      </w:r>
      <w:r w:rsidRPr="00252A65">
        <w:rPr>
          <w:rFonts w:ascii="Verdana" w:eastAsia="宋体" w:hAnsi="Verdana" w:cs="宋体" w:hint="eastAsia"/>
          <w:color w:val="FF0000"/>
          <w:kern w:val="0"/>
          <w:szCs w:val="21"/>
        </w:rPr>
        <w:t>，</w:t>
      </w:r>
      <w:r w:rsidRPr="00252A65">
        <w:rPr>
          <w:rFonts w:ascii="Verdana" w:eastAsia="宋体" w:hAnsi="Verdana" w:cs="宋体"/>
          <w:color w:val="FF0000"/>
          <w:kern w:val="0"/>
          <w:szCs w:val="21"/>
        </w:rPr>
        <w:t>形成测试模板，单验任务分配前厂家负责人根据拨测表信息指定各站点</w:t>
      </w:r>
      <w:r w:rsidRPr="00252A65">
        <w:rPr>
          <w:rFonts w:ascii="Verdana" w:eastAsia="宋体" w:hAnsi="Verdana" w:cs="宋体" w:hint="eastAsia"/>
          <w:color w:val="FF0000"/>
          <w:kern w:val="0"/>
          <w:szCs w:val="21"/>
        </w:rPr>
        <w:t>使用</w:t>
      </w:r>
      <w:r w:rsidRPr="00252A65">
        <w:rPr>
          <w:rFonts w:ascii="Verdana" w:eastAsia="宋体" w:hAnsi="Verdana" w:cs="宋体"/>
          <w:color w:val="FF0000"/>
          <w:kern w:val="0"/>
          <w:szCs w:val="21"/>
        </w:rPr>
        <w:t>的具体</w:t>
      </w:r>
      <w:r w:rsidRPr="00252A65">
        <w:rPr>
          <w:rFonts w:ascii="Verdana" w:eastAsia="宋体" w:hAnsi="Verdana" w:cs="宋体" w:hint="eastAsia"/>
          <w:color w:val="FF0000"/>
          <w:kern w:val="0"/>
          <w:szCs w:val="21"/>
        </w:rPr>
        <w:t>测试</w:t>
      </w:r>
      <w:r w:rsidRPr="00252A65">
        <w:rPr>
          <w:rFonts w:ascii="Verdana" w:eastAsia="宋体" w:hAnsi="Verdana" w:cs="宋体"/>
          <w:color w:val="FF0000"/>
          <w:kern w:val="0"/>
          <w:szCs w:val="21"/>
        </w:rPr>
        <w:t>模板</w:t>
      </w:r>
      <w:r w:rsidRPr="00252A65">
        <w:rPr>
          <w:rFonts w:ascii="Verdana" w:eastAsia="宋体" w:hAnsi="Verdana" w:cs="宋体" w:hint="eastAsia"/>
          <w:color w:val="FF0000"/>
          <w:kern w:val="0"/>
          <w:szCs w:val="21"/>
        </w:rPr>
        <w:t>。</w:t>
      </w:r>
    </w:p>
    <w:p w14:paraId="4D794F72" w14:textId="724FBC26" w:rsidR="00E63008" w:rsidRPr="00252A65" w:rsidRDefault="00E63008" w:rsidP="00E63008">
      <w:pPr>
        <w:pStyle w:val="ListParagraph"/>
        <w:widowControl/>
        <w:spacing w:before="150" w:after="150"/>
        <w:ind w:left="420" w:firstLineChars="0" w:firstLine="0"/>
        <w:jc w:val="left"/>
        <w:rPr>
          <w:rFonts w:ascii="Verdana" w:eastAsia="宋体" w:hAnsi="Verdana" w:cs="宋体"/>
          <w:color w:val="FF0000"/>
          <w:kern w:val="0"/>
          <w:szCs w:val="21"/>
        </w:rPr>
      </w:pPr>
      <w:r w:rsidRPr="00252A65">
        <w:rPr>
          <w:rFonts w:ascii="Verdana" w:eastAsia="宋体" w:hAnsi="Verdana" w:cs="宋体" w:hint="eastAsia"/>
          <w:color w:val="FF0000"/>
          <w:kern w:val="0"/>
          <w:szCs w:val="21"/>
        </w:rPr>
        <w:t>宏站</w:t>
      </w:r>
      <w:r w:rsidRPr="00252A65">
        <w:rPr>
          <w:rFonts w:ascii="Verdana" w:eastAsia="宋体" w:hAnsi="Verdana" w:cs="宋体"/>
          <w:color w:val="FF0000"/>
          <w:kern w:val="0"/>
          <w:szCs w:val="21"/>
        </w:rPr>
        <w:t>测试指标达标要求如下：</w:t>
      </w:r>
    </w:p>
    <w:tbl>
      <w:tblPr>
        <w:tblW w:w="4623" w:type="pct"/>
        <w:tblInd w:w="-861" w:type="dxa"/>
        <w:tblLook w:val="04A0" w:firstRow="1" w:lastRow="0" w:firstColumn="1" w:lastColumn="0" w:noHBand="0" w:noVBand="1"/>
      </w:tblPr>
      <w:tblGrid>
        <w:gridCol w:w="378"/>
        <w:gridCol w:w="754"/>
        <w:gridCol w:w="538"/>
        <w:gridCol w:w="538"/>
        <w:gridCol w:w="807"/>
        <w:gridCol w:w="807"/>
        <w:gridCol w:w="807"/>
        <w:gridCol w:w="699"/>
        <w:gridCol w:w="699"/>
        <w:gridCol w:w="699"/>
        <w:gridCol w:w="699"/>
        <w:gridCol w:w="538"/>
        <w:gridCol w:w="646"/>
        <w:gridCol w:w="538"/>
      </w:tblGrid>
      <w:tr w:rsidR="00E63008" w:rsidRPr="00E63008" w14:paraId="4EDBAE57" w14:textId="77777777" w:rsidTr="00E63008">
        <w:trPr>
          <w:trHeight w:val="186"/>
        </w:trPr>
        <w:tc>
          <w:tcPr>
            <w:tcW w:w="206" w:type="pct"/>
            <w:vMerge w:val="restart"/>
            <w:tcBorders>
              <w:top w:val="single" w:sz="8" w:space="0" w:color="auto"/>
              <w:left w:val="single" w:sz="8" w:space="0" w:color="auto"/>
              <w:bottom w:val="single" w:sz="8" w:space="0" w:color="000000"/>
              <w:right w:val="single" w:sz="8" w:space="0" w:color="auto"/>
            </w:tcBorders>
            <w:shd w:val="clear" w:color="000000" w:fill="92D050"/>
            <w:vAlign w:val="center"/>
            <w:hideMark/>
          </w:tcPr>
          <w:p w14:paraId="0BEF7334"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类别</w:t>
            </w:r>
          </w:p>
        </w:tc>
        <w:tc>
          <w:tcPr>
            <w:tcW w:w="412" w:type="pct"/>
            <w:vMerge w:val="restart"/>
            <w:tcBorders>
              <w:top w:val="single" w:sz="8" w:space="0" w:color="auto"/>
              <w:left w:val="single" w:sz="8" w:space="0" w:color="auto"/>
              <w:bottom w:val="single" w:sz="8" w:space="0" w:color="000000"/>
              <w:right w:val="single" w:sz="8" w:space="0" w:color="auto"/>
            </w:tcBorders>
            <w:shd w:val="clear" w:color="000000" w:fill="92D050"/>
            <w:vAlign w:val="center"/>
            <w:hideMark/>
          </w:tcPr>
          <w:p w14:paraId="7C235985"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指标</w:t>
            </w:r>
          </w:p>
        </w:tc>
        <w:tc>
          <w:tcPr>
            <w:tcW w:w="4382" w:type="pct"/>
            <w:gridSpan w:val="12"/>
            <w:tcBorders>
              <w:top w:val="single" w:sz="8" w:space="0" w:color="auto"/>
              <w:left w:val="nil"/>
              <w:bottom w:val="single" w:sz="8" w:space="0" w:color="auto"/>
              <w:right w:val="single" w:sz="8" w:space="0" w:color="000000"/>
            </w:tcBorders>
            <w:shd w:val="clear" w:color="000000" w:fill="92D050"/>
            <w:vAlign w:val="center"/>
            <w:hideMark/>
          </w:tcPr>
          <w:p w14:paraId="732E3607"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目标值</w:t>
            </w:r>
          </w:p>
        </w:tc>
      </w:tr>
      <w:tr w:rsidR="00E63008" w:rsidRPr="00E63008" w14:paraId="399FD385" w14:textId="77777777" w:rsidTr="00E63008">
        <w:trPr>
          <w:trHeight w:val="481"/>
        </w:trPr>
        <w:tc>
          <w:tcPr>
            <w:tcW w:w="206" w:type="pct"/>
            <w:vMerge/>
            <w:tcBorders>
              <w:top w:val="single" w:sz="8" w:space="0" w:color="auto"/>
              <w:left w:val="single" w:sz="8" w:space="0" w:color="auto"/>
              <w:bottom w:val="single" w:sz="8" w:space="0" w:color="000000"/>
              <w:right w:val="single" w:sz="8" w:space="0" w:color="auto"/>
            </w:tcBorders>
            <w:vAlign w:val="center"/>
            <w:hideMark/>
          </w:tcPr>
          <w:p w14:paraId="5CBC2CED" w14:textId="77777777" w:rsidR="00E63008" w:rsidRPr="00E63008" w:rsidRDefault="00E63008" w:rsidP="00E63008">
            <w:pPr>
              <w:widowControl/>
              <w:snapToGrid w:val="0"/>
              <w:jc w:val="left"/>
              <w:rPr>
                <w:rFonts w:ascii="宋体" w:eastAsia="宋体" w:hAnsi="宋体" w:cs="宋体"/>
                <w:kern w:val="0"/>
                <w:sz w:val="15"/>
                <w:szCs w:val="20"/>
              </w:rPr>
            </w:pPr>
          </w:p>
        </w:tc>
        <w:tc>
          <w:tcPr>
            <w:tcW w:w="412" w:type="pct"/>
            <w:vMerge/>
            <w:tcBorders>
              <w:top w:val="single" w:sz="8" w:space="0" w:color="auto"/>
              <w:left w:val="single" w:sz="8" w:space="0" w:color="auto"/>
              <w:bottom w:val="single" w:sz="8" w:space="0" w:color="000000"/>
              <w:right w:val="single" w:sz="8" w:space="0" w:color="auto"/>
            </w:tcBorders>
            <w:vAlign w:val="center"/>
            <w:hideMark/>
          </w:tcPr>
          <w:p w14:paraId="3A145A76" w14:textId="77777777" w:rsidR="00E63008" w:rsidRPr="00E63008" w:rsidRDefault="00E63008" w:rsidP="00E63008">
            <w:pPr>
              <w:widowControl/>
              <w:snapToGrid w:val="0"/>
              <w:jc w:val="left"/>
              <w:rPr>
                <w:rFonts w:ascii="宋体" w:eastAsia="宋体" w:hAnsi="宋体" w:cs="宋体"/>
                <w:kern w:val="0"/>
                <w:sz w:val="15"/>
                <w:szCs w:val="20"/>
              </w:rPr>
            </w:pPr>
          </w:p>
        </w:tc>
        <w:tc>
          <w:tcPr>
            <w:tcW w:w="294" w:type="pct"/>
            <w:tcBorders>
              <w:top w:val="nil"/>
              <w:left w:val="nil"/>
              <w:bottom w:val="single" w:sz="8" w:space="0" w:color="auto"/>
              <w:right w:val="single" w:sz="8" w:space="0" w:color="auto"/>
            </w:tcBorders>
            <w:shd w:val="clear" w:color="000000" w:fill="92D050"/>
            <w:vAlign w:val="center"/>
            <w:hideMark/>
          </w:tcPr>
          <w:p w14:paraId="39DF3CF4"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FDD双流</w:t>
            </w:r>
          </w:p>
        </w:tc>
        <w:tc>
          <w:tcPr>
            <w:tcW w:w="294" w:type="pct"/>
            <w:tcBorders>
              <w:top w:val="nil"/>
              <w:left w:val="nil"/>
              <w:bottom w:val="single" w:sz="8" w:space="0" w:color="auto"/>
              <w:right w:val="single" w:sz="8" w:space="0" w:color="auto"/>
            </w:tcBorders>
            <w:shd w:val="clear" w:color="000000" w:fill="92D050"/>
            <w:vAlign w:val="center"/>
            <w:hideMark/>
          </w:tcPr>
          <w:p w14:paraId="44323F8C"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单流(20M)建议标准</w:t>
            </w:r>
          </w:p>
        </w:tc>
        <w:tc>
          <w:tcPr>
            <w:tcW w:w="441" w:type="pct"/>
            <w:tcBorders>
              <w:top w:val="nil"/>
              <w:left w:val="nil"/>
              <w:bottom w:val="single" w:sz="8" w:space="0" w:color="auto"/>
              <w:right w:val="single" w:sz="8" w:space="0" w:color="auto"/>
            </w:tcBorders>
            <w:shd w:val="clear" w:color="000000" w:fill="92D050"/>
            <w:vAlign w:val="center"/>
            <w:hideMark/>
          </w:tcPr>
          <w:p w14:paraId="56BCAEB5"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UL2100(15M)双流标准</w:t>
            </w:r>
          </w:p>
        </w:tc>
        <w:tc>
          <w:tcPr>
            <w:tcW w:w="441" w:type="pct"/>
            <w:tcBorders>
              <w:top w:val="nil"/>
              <w:left w:val="nil"/>
              <w:bottom w:val="single" w:sz="8" w:space="0" w:color="auto"/>
              <w:right w:val="single" w:sz="8" w:space="0" w:color="auto"/>
            </w:tcBorders>
            <w:shd w:val="clear" w:color="000000" w:fill="92D050"/>
            <w:vAlign w:val="center"/>
            <w:hideMark/>
          </w:tcPr>
          <w:p w14:paraId="1F872F38"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UL2100(15M)单流标准</w:t>
            </w:r>
          </w:p>
        </w:tc>
        <w:tc>
          <w:tcPr>
            <w:tcW w:w="441" w:type="pct"/>
            <w:tcBorders>
              <w:top w:val="nil"/>
              <w:left w:val="nil"/>
              <w:bottom w:val="single" w:sz="8" w:space="0" w:color="auto"/>
              <w:right w:val="single" w:sz="8" w:space="0" w:color="auto"/>
            </w:tcBorders>
            <w:shd w:val="clear" w:color="000000" w:fill="92D050"/>
            <w:vAlign w:val="center"/>
            <w:hideMark/>
          </w:tcPr>
          <w:p w14:paraId="202B4C8A"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UL2100(10M)单流标准</w:t>
            </w:r>
          </w:p>
        </w:tc>
        <w:tc>
          <w:tcPr>
            <w:tcW w:w="382" w:type="pct"/>
            <w:tcBorders>
              <w:top w:val="nil"/>
              <w:left w:val="nil"/>
              <w:bottom w:val="single" w:sz="8" w:space="0" w:color="auto"/>
              <w:right w:val="single" w:sz="8" w:space="0" w:color="auto"/>
            </w:tcBorders>
            <w:shd w:val="clear" w:color="000000" w:fill="92D050"/>
            <w:vAlign w:val="center"/>
            <w:hideMark/>
          </w:tcPr>
          <w:p w14:paraId="382411C4"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双流CA(20+10)</w:t>
            </w:r>
          </w:p>
        </w:tc>
        <w:tc>
          <w:tcPr>
            <w:tcW w:w="382" w:type="pct"/>
            <w:tcBorders>
              <w:top w:val="nil"/>
              <w:left w:val="nil"/>
              <w:bottom w:val="single" w:sz="8" w:space="0" w:color="auto"/>
              <w:right w:val="single" w:sz="8" w:space="0" w:color="auto"/>
            </w:tcBorders>
            <w:shd w:val="clear" w:color="000000" w:fill="92D050"/>
            <w:vAlign w:val="center"/>
            <w:hideMark/>
          </w:tcPr>
          <w:p w14:paraId="5ACA588E"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双流CA(20+15)</w:t>
            </w:r>
          </w:p>
        </w:tc>
        <w:tc>
          <w:tcPr>
            <w:tcW w:w="382" w:type="pct"/>
            <w:tcBorders>
              <w:top w:val="nil"/>
              <w:left w:val="nil"/>
              <w:bottom w:val="single" w:sz="8" w:space="0" w:color="auto"/>
              <w:right w:val="single" w:sz="8" w:space="0" w:color="auto"/>
            </w:tcBorders>
            <w:shd w:val="clear" w:color="000000" w:fill="92D050"/>
            <w:vAlign w:val="center"/>
            <w:hideMark/>
          </w:tcPr>
          <w:p w14:paraId="1FB41CF3"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单流CA(20+10)</w:t>
            </w:r>
          </w:p>
        </w:tc>
        <w:tc>
          <w:tcPr>
            <w:tcW w:w="382" w:type="pct"/>
            <w:tcBorders>
              <w:top w:val="nil"/>
              <w:left w:val="nil"/>
              <w:bottom w:val="single" w:sz="8" w:space="0" w:color="auto"/>
              <w:right w:val="single" w:sz="8" w:space="0" w:color="auto"/>
            </w:tcBorders>
            <w:shd w:val="clear" w:color="000000" w:fill="92D050"/>
            <w:vAlign w:val="center"/>
            <w:hideMark/>
          </w:tcPr>
          <w:p w14:paraId="5BC75631"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单流CA(20+15)</w:t>
            </w:r>
          </w:p>
        </w:tc>
        <w:tc>
          <w:tcPr>
            <w:tcW w:w="294" w:type="pct"/>
            <w:tcBorders>
              <w:top w:val="nil"/>
              <w:left w:val="nil"/>
              <w:bottom w:val="single" w:sz="8" w:space="0" w:color="auto"/>
              <w:right w:val="single" w:sz="8" w:space="0" w:color="auto"/>
            </w:tcBorders>
            <w:shd w:val="clear" w:color="000000" w:fill="92D050"/>
            <w:vAlign w:val="center"/>
            <w:hideMark/>
          </w:tcPr>
          <w:p w14:paraId="09426D52"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单流</w:t>
            </w:r>
          </w:p>
        </w:tc>
        <w:tc>
          <w:tcPr>
            <w:tcW w:w="353" w:type="pct"/>
            <w:tcBorders>
              <w:top w:val="nil"/>
              <w:left w:val="nil"/>
              <w:bottom w:val="single" w:sz="8" w:space="0" w:color="auto"/>
              <w:right w:val="single" w:sz="8" w:space="0" w:color="auto"/>
            </w:tcBorders>
            <w:shd w:val="clear" w:color="000000" w:fill="92D050"/>
            <w:vAlign w:val="center"/>
            <w:hideMark/>
          </w:tcPr>
          <w:p w14:paraId="54689C42"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双流L900(5M)</w:t>
            </w:r>
          </w:p>
        </w:tc>
        <w:tc>
          <w:tcPr>
            <w:tcW w:w="294" w:type="pct"/>
            <w:tcBorders>
              <w:top w:val="nil"/>
              <w:left w:val="nil"/>
              <w:bottom w:val="single" w:sz="8" w:space="0" w:color="auto"/>
              <w:right w:val="single" w:sz="8" w:space="0" w:color="auto"/>
            </w:tcBorders>
            <w:shd w:val="clear" w:color="000000" w:fill="92D050"/>
            <w:vAlign w:val="center"/>
            <w:hideMark/>
          </w:tcPr>
          <w:p w14:paraId="4C3F7607"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TDD</w:t>
            </w:r>
          </w:p>
        </w:tc>
      </w:tr>
      <w:tr w:rsidR="00E63008" w:rsidRPr="00E63008" w14:paraId="1BF10165" w14:textId="77777777" w:rsidTr="00E63008">
        <w:trPr>
          <w:trHeight w:val="481"/>
        </w:trPr>
        <w:tc>
          <w:tcPr>
            <w:tcW w:w="206" w:type="pct"/>
            <w:vMerge w:val="restart"/>
            <w:tcBorders>
              <w:top w:val="nil"/>
              <w:left w:val="single" w:sz="8" w:space="0" w:color="auto"/>
              <w:bottom w:val="nil"/>
              <w:right w:val="single" w:sz="8" w:space="0" w:color="auto"/>
            </w:tcBorders>
            <w:shd w:val="clear" w:color="000000" w:fill="B8CCE4"/>
            <w:vAlign w:val="center"/>
            <w:hideMark/>
          </w:tcPr>
          <w:p w14:paraId="43825B26"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CQT</w:t>
            </w:r>
          </w:p>
        </w:tc>
        <w:tc>
          <w:tcPr>
            <w:tcW w:w="412" w:type="pct"/>
            <w:tcBorders>
              <w:top w:val="nil"/>
              <w:left w:val="nil"/>
              <w:bottom w:val="single" w:sz="8" w:space="0" w:color="auto"/>
              <w:right w:val="single" w:sz="8" w:space="0" w:color="auto"/>
            </w:tcBorders>
            <w:shd w:val="clear" w:color="auto" w:fill="auto"/>
            <w:vAlign w:val="center"/>
            <w:hideMark/>
          </w:tcPr>
          <w:p w14:paraId="7AEFA5BB"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Ping时延（32Byte）</w:t>
            </w:r>
          </w:p>
        </w:tc>
        <w:tc>
          <w:tcPr>
            <w:tcW w:w="4382" w:type="pct"/>
            <w:gridSpan w:val="12"/>
            <w:tcBorders>
              <w:top w:val="single" w:sz="8" w:space="0" w:color="auto"/>
              <w:left w:val="nil"/>
              <w:bottom w:val="single" w:sz="8" w:space="0" w:color="auto"/>
              <w:right w:val="single" w:sz="8" w:space="0" w:color="000000"/>
            </w:tcBorders>
            <w:shd w:val="clear" w:color="auto" w:fill="auto"/>
            <w:vAlign w:val="center"/>
            <w:hideMark/>
          </w:tcPr>
          <w:p w14:paraId="56B5EA79"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≤30ms</w:t>
            </w:r>
          </w:p>
        </w:tc>
      </w:tr>
      <w:tr w:rsidR="00E63008" w:rsidRPr="00E63008" w14:paraId="02510CFC" w14:textId="77777777" w:rsidTr="00E63008">
        <w:trPr>
          <w:trHeight w:val="324"/>
        </w:trPr>
        <w:tc>
          <w:tcPr>
            <w:tcW w:w="206" w:type="pct"/>
            <w:vMerge/>
            <w:tcBorders>
              <w:top w:val="nil"/>
              <w:left w:val="single" w:sz="8" w:space="0" w:color="auto"/>
              <w:bottom w:val="nil"/>
              <w:right w:val="single" w:sz="8" w:space="0" w:color="auto"/>
            </w:tcBorders>
            <w:vAlign w:val="center"/>
            <w:hideMark/>
          </w:tcPr>
          <w:p w14:paraId="07CF4694" w14:textId="77777777" w:rsidR="00E63008" w:rsidRPr="00E63008" w:rsidRDefault="00E63008" w:rsidP="00E63008">
            <w:pPr>
              <w:widowControl/>
              <w:snapToGrid w:val="0"/>
              <w:jc w:val="left"/>
              <w:rPr>
                <w:rFonts w:ascii="宋体" w:eastAsia="宋体" w:hAnsi="宋体" w:cs="宋体"/>
                <w:kern w:val="0"/>
                <w:sz w:val="15"/>
                <w:szCs w:val="20"/>
              </w:rPr>
            </w:pPr>
          </w:p>
        </w:tc>
        <w:tc>
          <w:tcPr>
            <w:tcW w:w="412" w:type="pct"/>
            <w:tcBorders>
              <w:top w:val="nil"/>
              <w:left w:val="nil"/>
              <w:bottom w:val="single" w:sz="8" w:space="0" w:color="auto"/>
              <w:right w:val="single" w:sz="8" w:space="0" w:color="auto"/>
            </w:tcBorders>
            <w:shd w:val="clear" w:color="auto" w:fill="auto"/>
            <w:vAlign w:val="center"/>
            <w:hideMark/>
          </w:tcPr>
          <w:p w14:paraId="35D348CC"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下行峰值速率</w:t>
            </w:r>
          </w:p>
        </w:tc>
        <w:tc>
          <w:tcPr>
            <w:tcW w:w="294" w:type="pct"/>
            <w:tcBorders>
              <w:top w:val="nil"/>
              <w:left w:val="nil"/>
              <w:bottom w:val="single" w:sz="8" w:space="0" w:color="auto"/>
              <w:right w:val="single" w:sz="8" w:space="0" w:color="auto"/>
            </w:tcBorders>
            <w:shd w:val="clear" w:color="auto" w:fill="auto"/>
            <w:vAlign w:val="center"/>
            <w:hideMark/>
          </w:tcPr>
          <w:p w14:paraId="059C9A52"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≥85Mbps</w:t>
            </w:r>
          </w:p>
        </w:tc>
        <w:tc>
          <w:tcPr>
            <w:tcW w:w="294" w:type="pct"/>
            <w:tcBorders>
              <w:top w:val="nil"/>
              <w:left w:val="nil"/>
              <w:bottom w:val="single" w:sz="8" w:space="0" w:color="auto"/>
              <w:right w:val="single" w:sz="8" w:space="0" w:color="auto"/>
            </w:tcBorders>
            <w:shd w:val="clear" w:color="auto" w:fill="auto"/>
            <w:vAlign w:val="center"/>
            <w:hideMark/>
          </w:tcPr>
          <w:p w14:paraId="63D8F7F4"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≥50Mbps</w:t>
            </w:r>
          </w:p>
        </w:tc>
        <w:tc>
          <w:tcPr>
            <w:tcW w:w="441" w:type="pct"/>
            <w:tcBorders>
              <w:top w:val="nil"/>
              <w:left w:val="nil"/>
              <w:bottom w:val="single" w:sz="8" w:space="0" w:color="auto"/>
              <w:right w:val="single" w:sz="8" w:space="0" w:color="auto"/>
            </w:tcBorders>
            <w:shd w:val="clear" w:color="auto" w:fill="auto"/>
            <w:vAlign w:val="center"/>
            <w:hideMark/>
          </w:tcPr>
          <w:p w14:paraId="15AD4660"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≥60Mbps</w:t>
            </w:r>
          </w:p>
        </w:tc>
        <w:tc>
          <w:tcPr>
            <w:tcW w:w="441" w:type="pct"/>
            <w:tcBorders>
              <w:top w:val="nil"/>
              <w:left w:val="nil"/>
              <w:bottom w:val="single" w:sz="8" w:space="0" w:color="auto"/>
              <w:right w:val="single" w:sz="8" w:space="0" w:color="auto"/>
            </w:tcBorders>
            <w:shd w:val="clear" w:color="auto" w:fill="auto"/>
            <w:vAlign w:val="center"/>
            <w:hideMark/>
          </w:tcPr>
          <w:p w14:paraId="33719895"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≥40Mbps</w:t>
            </w:r>
          </w:p>
        </w:tc>
        <w:tc>
          <w:tcPr>
            <w:tcW w:w="441" w:type="pct"/>
            <w:tcBorders>
              <w:top w:val="nil"/>
              <w:left w:val="nil"/>
              <w:bottom w:val="single" w:sz="8" w:space="0" w:color="auto"/>
              <w:right w:val="single" w:sz="8" w:space="0" w:color="auto"/>
            </w:tcBorders>
            <w:shd w:val="clear" w:color="auto" w:fill="auto"/>
            <w:vAlign w:val="center"/>
            <w:hideMark/>
          </w:tcPr>
          <w:p w14:paraId="27F75F73"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≥25Mbps</w:t>
            </w:r>
          </w:p>
        </w:tc>
        <w:tc>
          <w:tcPr>
            <w:tcW w:w="382" w:type="pct"/>
            <w:tcBorders>
              <w:top w:val="nil"/>
              <w:left w:val="nil"/>
              <w:bottom w:val="single" w:sz="8" w:space="0" w:color="auto"/>
              <w:right w:val="single" w:sz="8" w:space="0" w:color="auto"/>
            </w:tcBorders>
            <w:shd w:val="clear" w:color="auto" w:fill="auto"/>
            <w:vAlign w:val="center"/>
            <w:hideMark/>
          </w:tcPr>
          <w:p w14:paraId="58159804"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≥130Mbps</w:t>
            </w:r>
          </w:p>
        </w:tc>
        <w:tc>
          <w:tcPr>
            <w:tcW w:w="382" w:type="pct"/>
            <w:tcBorders>
              <w:top w:val="nil"/>
              <w:left w:val="nil"/>
              <w:bottom w:val="single" w:sz="8" w:space="0" w:color="auto"/>
              <w:right w:val="single" w:sz="8" w:space="0" w:color="auto"/>
            </w:tcBorders>
            <w:shd w:val="clear" w:color="auto" w:fill="auto"/>
            <w:vAlign w:val="center"/>
            <w:hideMark/>
          </w:tcPr>
          <w:p w14:paraId="4F75B81B"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≥150Mbps</w:t>
            </w:r>
          </w:p>
        </w:tc>
        <w:tc>
          <w:tcPr>
            <w:tcW w:w="382" w:type="pct"/>
            <w:tcBorders>
              <w:top w:val="nil"/>
              <w:left w:val="nil"/>
              <w:bottom w:val="single" w:sz="8" w:space="0" w:color="auto"/>
              <w:right w:val="single" w:sz="8" w:space="0" w:color="auto"/>
            </w:tcBorders>
            <w:shd w:val="clear" w:color="auto" w:fill="auto"/>
            <w:vAlign w:val="center"/>
            <w:hideMark/>
          </w:tcPr>
          <w:p w14:paraId="7224B7CD"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≥70Mbps</w:t>
            </w:r>
          </w:p>
        </w:tc>
        <w:tc>
          <w:tcPr>
            <w:tcW w:w="382" w:type="pct"/>
            <w:tcBorders>
              <w:top w:val="nil"/>
              <w:left w:val="nil"/>
              <w:bottom w:val="single" w:sz="8" w:space="0" w:color="auto"/>
              <w:right w:val="single" w:sz="8" w:space="0" w:color="auto"/>
            </w:tcBorders>
            <w:shd w:val="clear" w:color="auto" w:fill="auto"/>
            <w:vAlign w:val="center"/>
            <w:hideMark/>
          </w:tcPr>
          <w:p w14:paraId="05AC2511"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≥80Mbps</w:t>
            </w:r>
          </w:p>
        </w:tc>
        <w:tc>
          <w:tcPr>
            <w:tcW w:w="294" w:type="pct"/>
            <w:tcBorders>
              <w:top w:val="nil"/>
              <w:left w:val="nil"/>
              <w:bottom w:val="single" w:sz="8" w:space="0" w:color="auto"/>
              <w:right w:val="single" w:sz="8" w:space="0" w:color="auto"/>
            </w:tcBorders>
            <w:shd w:val="clear" w:color="auto" w:fill="auto"/>
            <w:vAlign w:val="center"/>
            <w:hideMark/>
          </w:tcPr>
          <w:p w14:paraId="3816BEBD"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≥60Mbps</w:t>
            </w:r>
          </w:p>
        </w:tc>
        <w:tc>
          <w:tcPr>
            <w:tcW w:w="353" w:type="pct"/>
            <w:tcBorders>
              <w:top w:val="nil"/>
              <w:left w:val="nil"/>
              <w:bottom w:val="single" w:sz="8" w:space="0" w:color="auto"/>
              <w:right w:val="single" w:sz="8" w:space="0" w:color="auto"/>
            </w:tcBorders>
            <w:shd w:val="clear" w:color="auto" w:fill="auto"/>
            <w:vAlign w:val="center"/>
            <w:hideMark/>
          </w:tcPr>
          <w:p w14:paraId="5BA03006"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≥21Mbps</w:t>
            </w:r>
          </w:p>
        </w:tc>
        <w:tc>
          <w:tcPr>
            <w:tcW w:w="294" w:type="pct"/>
            <w:tcBorders>
              <w:top w:val="nil"/>
              <w:left w:val="nil"/>
              <w:bottom w:val="single" w:sz="8" w:space="0" w:color="auto"/>
              <w:right w:val="single" w:sz="8" w:space="0" w:color="auto"/>
            </w:tcBorders>
            <w:shd w:val="clear" w:color="auto" w:fill="auto"/>
            <w:vAlign w:val="center"/>
            <w:hideMark/>
          </w:tcPr>
          <w:p w14:paraId="2B5F4E71"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≥75Mbps</w:t>
            </w:r>
          </w:p>
        </w:tc>
      </w:tr>
      <w:tr w:rsidR="00E63008" w:rsidRPr="00E63008" w14:paraId="0D3D2EFC" w14:textId="77777777" w:rsidTr="00E63008">
        <w:trPr>
          <w:trHeight w:val="324"/>
        </w:trPr>
        <w:tc>
          <w:tcPr>
            <w:tcW w:w="206" w:type="pct"/>
            <w:vMerge/>
            <w:tcBorders>
              <w:top w:val="nil"/>
              <w:left w:val="single" w:sz="8" w:space="0" w:color="auto"/>
              <w:bottom w:val="nil"/>
              <w:right w:val="single" w:sz="8" w:space="0" w:color="auto"/>
            </w:tcBorders>
            <w:vAlign w:val="center"/>
            <w:hideMark/>
          </w:tcPr>
          <w:p w14:paraId="7A6BE168" w14:textId="77777777" w:rsidR="00E63008" w:rsidRPr="00E63008" w:rsidRDefault="00E63008" w:rsidP="00E63008">
            <w:pPr>
              <w:widowControl/>
              <w:snapToGrid w:val="0"/>
              <w:jc w:val="left"/>
              <w:rPr>
                <w:rFonts w:ascii="宋体" w:eastAsia="宋体" w:hAnsi="宋体" w:cs="宋体"/>
                <w:kern w:val="0"/>
                <w:sz w:val="15"/>
                <w:szCs w:val="20"/>
              </w:rPr>
            </w:pPr>
          </w:p>
        </w:tc>
        <w:tc>
          <w:tcPr>
            <w:tcW w:w="412" w:type="pct"/>
            <w:tcBorders>
              <w:top w:val="nil"/>
              <w:left w:val="nil"/>
              <w:bottom w:val="single" w:sz="8" w:space="0" w:color="auto"/>
              <w:right w:val="single" w:sz="8" w:space="0" w:color="auto"/>
            </w:tcBorders>
            <w:shd w:val="clear" w:color="auto" w:fill="auto"/>
            <w:vAlign w:val="center"/>
            <w:hideMark/>
          </w:tcPr>
          <w:p w14:paraId="17B34607"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下行平均速率</w:t>
            </w:r>
          </w:p>
        </w:tc>
        <w:tc>
          <w:tcPr>
            <w:tcW w:w="294" w:type="pct"/>
            <w:tcBorders>
              <w:top w:val="nil"/>
              <w:left w:val="nil"/>
              <w:bottom w:val="single" w:sz="8" w:space="0" w:color="auto"/>
              <w:right w:val="single" w:sz="8" w:space="0" w:color="auto"/>
            </w:tcBorders>
            <w:shd w:val="clear" w:color="auto" w:fill="auto"/>
            <w:vAlign w:val="center"/>
            <w:hideMark/>
          </w:tcPr>
          <w:p w14:paraId="53922CAB"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≥50Mbps</w:t>
            </w:r>
          </w:p>
        </w:tc>
        <w:tc>
          <w:tcPr>
            <w:tcW w:w="294" w:type="pct"/>
            <w:tcBorders>
              <w:top w:val="nil"/>
              <w:left w:val="nil"/>
              <w:bottom w:val="single" w:sz="8" w:space="0" w:color="auto"/>
              <w:right w:val="single" w:sz="8" w:space="0" w:color="auto"/>
            </w:tcBorders>
            <w:shd w:val="clear" w:color="auto" w:fill="auto"/>
            <w:vAlign w:val="center"/>
            <w:hideMark/>
          </w:tcPr>
          <w:p w14:paraId="29C889D1"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≥30Mbps</w:t>
            </w:r>
          </w:p>
        </w:tc>
        <w:tc>
          <w:tcPr>
            <w:tcW w:w="441" w:type="pct"/>
            <w:tcBorders>
              <w:top w:val="nil"/>
              <w:left w:val="nil"/>
              <w:bottom w:val="single" w:sz="8" w:space="0" w:color="auto"/>
              <w:right w:val="single" w:sz="8" w:space="0" w:color="auto"/>
            </w:tcBorders>
            <w:shd w:val="clear" w:color="auto" w:fill="auto"/>
            <w:vAlign w:val="center"/>
            <w:hideMark/>
          </w:tcPr>
          <w:p w14:paraId="0D5BEDC5"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≥35Mbps</w:t>
            </w:r>
          </w:p>
        </w:tc>
        <w:tc>
          <w:tcPr>
            <w:tcW w:w="441" w:type="pct"/>
            <w:tcBorders>
              <w:top w:val="nil"/>
              <w:left w:val="nil"/>
              <w:bottom w:val="single" w:sz="8" w:space="0" w:color="auto"/>
              <w:right w:val="single" w:sz="8" w:space="0" w:color="auto"/>
            </w:tcBorders>
            <w:shd w:val="clear" w:color="auto" w:fill="auto"/>
            <w:vAlign w:val="center"/>
            <w:hideMark/>
          </w:tcPr>
          <w:p w14:paraId="1ABD660D"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≥25Mbps</w:t>
            </w:r>
          </w:p>
        </w:tc>
        <w:tc>
          <w:tcPr>
            <w:tcW w:w="441" w:type="pct"/>
            <w:tcBorders>
              <w:top w:val="nil"/>
              <w:left w:val="nil"/>
              <w:bottom w:val="single" w:sz="8" w:space="0" w:color="auto"/>
              <w:right w:val="single" w:sz="8" w:space="0" w:color="auto"/>
            </w:tcBorders>
            <w:shd w:val="clear" w:color="auto" w:fill="auto"/>
            <w:vAlign w:val="center"/>
            <w:hideMark/>
          </w:tcPr>
          <w:p w14:paraId="6F00BF23"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≥15Mbps</w:t>
            </w:r>
          </w:p>
        </w:tc>
        <w:tc>
          <w:tcPr>
            <w:tcW w:w="382" w:type="pct"/>
            <w:tcBorders>
              <w:top w:val="nil"/>
              <w:left w:val="nil"/>
              <w:bottom w:val="single" w:sz="8" w:space="0" w:color="auto"/>
              <w:right w:val="single" w:sz="8" w:space="0" w:color="auto"/>
            </w:tcBorders>
            <w:shd w:val="clear" w:color="auto" w:fill="auto"/>
            <w:vAlign w:val="center"/>
            <w:hideMark/>
          </w:tcPr>
          <w:p w14:paraId="0AB18752"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≥80Mbps</w:t>
            </w:r>
          </w:p>
        </w:tc>
        <w:tc>
          <w:tcPr>
            <w:tcW w:w="382" w:type="pct"/>
            <w:tcBorders>
              <w:top w:val="nil"/>
              <w:left w:val="nil"/>
              <w:bottom w:val="single" w:sz="8" w:space="0" w:color="auto"/>
              <w:right w:val="single" w:sz="8" w:space="0" w:color="auto"/>
            </w:tcBorders>
            <w:shd w:val="clear" w:color="auto" w:fill="auto"/>
            <w:vAlign w:val="center"/>
            <w:hideMark/>
          </w:tcPr>
          <w:p w14:paraId="57A113F4"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≥100Mbps</w:t>
            </w:r>
          </w:p>
        </w:tc>
        <w:tc>
          <w:tcPr>
            <w:tcW w:w="382" w:type="pct"/>
            <w:tcBorders>
              <w:top w:val="nil"/>
              <w:left w:val="nil"/>
              <w:bottom w:val="single" w:sz="8" w:space="0" w:color="auto"/>
              <w:right w:val="single" w:sz="8" w:space="0" w:color="auto"/>
            </w:tcBorders>
            <w:shd w:val="clear" w:color="auto" w:fill="auto"/>
            <w:vAlign w:val="center"/>
            <w:hideMark/>
          </w:tcPr>
          <w:p w14:paraId="59875633"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≥50Mbps</w:t>
            </w:r>
          </w:p>
        </w:tc>
        <w:tc>
          <w:tcPr>
            <w:tcW w:w="382" w:type="pct"/>
            <w:tcBorders>
              <w:top w:val="nil"/>
              <w:left w:val="nil"/>
              <w:bottom w:val="single" w:sz="8" w:space="0" w:color="auto"/>
              <w:right w:val="single" w:sz="8" w:space="0" w:color="auto"/>
            </w:tcBorders>
            <w:shd w:val="clear" w:color="auto" w:fill="auto"/>
            <w:vAlign w:val="center"/>
            <w:hideMark/>
          </w:tcPr>
          <w:p w14:paraId="3802C535"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≥60Mbps</w:t>
            </w:r>
          </w:p>
        </w:tc>
        <w:tc>
          <w:tcPr>
            <w:tcW w:w="294" w:type="pct"/>
            <w:tcBorders>
              <w:top w:val="nil"/>
              <w:left w:val="nil"/>
              <w:bottom w:val="single" w:sz="8" w:space="0" w:color="auto"/>
              <w:right w:val="single" w:sz="8" w:space="0" w:color="auto"/>
            </w:tcBorders>
            <w:shd w:val="clear" w:color="auto" w:fill="auto"/>
            <w:vAlign w:val="center"/>
            <w:hideMark/>
          </w:tcPr>
          <w:p w14:paraId="5D54648F"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≥35Mbps</w:t>
            </w:r>
          </w:p>
        </w:tc>
        <w:tc>
          <w:tcPr>
            <w:tcW w:w="353" w:type="pct"/>
            <w:tcBorders>
              <w:top w:val="nil"/>
              <w:left w:val="nil"/>
              <w:bottom w:val="single" w:sz="8" w:space="0" w:color="auto"/>
              <w:right w:val="single" w:sz="8" w:space="0" w:color="auto"/>
            </w:tcBorders>
            <w:shd w:val="clear" w:color="auto" w:fill="auto"/>
            <w:vAlign w:val="center"/>
            <w:hideMark/>
          </w:tcPr>
          <w:p w14:paraId="09A2A7C8"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≥12Mbps</w:t>
            </w:r>
          </w:p>
        </w:tc>
        <w:tc>
          <w:tcPr>
            <w:tcW w:w="294" w:type="pct"/>
            <w:tcBorders>
              <w:top w:val="nil"/>
              <w:left w:val="nil"/>
              <w:bottom w:val="single" w:sz="8" w:space="0" w:color="auto"/>
              <w:right w:val="single" w:sz="8" w:space="0" w:color="auto"/>
            </w:tcBorders>
            <w:shd w:val="clear" w:color="auto" w:fill="auto"/>
            <w:vAlign w:val="center"/>
            <w:hideMark/>
          </w:tcPr>
          <w:p w14:paraId="400B515D"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≥45Mbps</w:t>
            </w:r>
          </w:p>
        </w:tc>
      </w:tr>
      <w:tr w:rsidR="00E63008" w:rsidRPr="00E63008" w14:paraId="47DB3152" w14:textId="77777777" w:rsidTr="00E63008">
        <w:trPr>
          <w:trHeight w:val="324"/>
        </w:trPr>
        <w:tc>
          <w:tcPr>
            <w:tcW w:w="206" w:type="pct"/>
            <w:vMerge/>
            <w:tcBorders>
              <w:top w:val="nil"/>
              <w:left w:val="single" w:sz="8" w:space="0" w:color="auto"/>
              <w:bottom w:val="nil"/>
              <w:right w:val="single" w:sz="8" w:space="0" w:color="auto"/>
            </w:tcBorders>
            <w:vAlign w:val="center"/>
            <w:hideMark/>
          </w:tcPr>
          <w:p w14:paraId="7F4036FC" w14:textId="77777777" w:rsidR="00E63008" w:rsidRPr="00E63008" w:rsidRDefault="00E63008" w:rsidP="00E63008">
            <w:pPr>
              <w:widowControl/>
              <w:snapToGrid w:val="0"/>
              <w:jc w:val="left"/>
              <w:rPr>
                <w:rFonts w:ascii="宋体" w:eastAsia="宋体" w:hAnsi="宋体" w:cs="宋体"/>
                <w:kern w:val="0"/>
                <w:sz w:val="15"/>
                <w:szCs w:val="20"/>
              </w:rPr>
            </w:pPr>
          </w:p>
        </w:tc>
        <w:tc>
          <w:tcPr>
            <w:tcW w:w="412" w:type="pct"/>
            <w:tcBorders>
              <w:top w:val="nil"/>
              <w:left w:val="nil"/>
              <w:bottom w:val="single" w:sz="8" w:space="0" w:color="auto"/>
              <w:right w:val="single" w:sz="8" w:space="0" w:color="auto"/>
            </w:tcBorders>
            <w:shd w:val="clear" w:color="auto" w:fill="auto"/>
            <w:vAlign w:val="center"/>
            <w:hideMark/>
          </w:tcPr>
          <w:p w14:paraId="5D8A5FA6"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上行峰值速率</w:t>
            </w:r>
          </w:p>
        </w:tc>
        <w:tc>
          <w:tcPr>
            <w:tcW w:w="294" w:type="pct"/>
            <w:tcBorders>
              <w:top w:val="nil"/>
              <w:left w:val="nil"/>
              <w:bottom w:val="single" w:sz="8" w:space="0" w:color="auto"/>
              <w:right w:val="single" w:sz="8" w:space="0" w:color="auto"/>
            </w:tcBorders>
            <w:shd w:val="clear" w:color="auto" w:fill="auto"/>
            <w:vAlign w:val="center"/>
            <w:hideMark/>
          </w:tcPr>
          <w:p w14:paraId="2084581F"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≥45Mbps</w:t>
            </w:r>
          </w:p>
        </w:tc>
        <w:tc>
          <w:tcPr>
            <w:tcW w:w="294" w:type="pct"/>
            <w:tcBorders>
              <w:top w:val="nil"/>
              <w:left w:val="nil"/>
              <w:bottom w:val="single" w:sz="8" w:space="0" w:color="auto"/>
              <w:right w:val="single" w:sz="8" w:space="0" w:color="auto"/>
            </w:tcBorders>
            <w:shd w:val="clear" w:color="auto" w:fill="auto"/>
            <w:vAlign w:val="center"/>
            <w:hideMark/>
          </w:tcPr>
          <w:p w14:paraId="1035578F"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≥40Mbps</w:t>
            </w:r>
          </w:p>
        </w:tc>
        <w:tc>
          <w:tcPr>
            <w:tcW w:w="441" w:type="pct"/>
            <w:tcBorders>
              <w:top w:val="nil"/>
              <w:left w:val="nil"/>
              <w:bottom w:val="single" w:sz="8" w:space="0" w:color="auto"/>
              <w:right w:val="single" w:sz="8" w:space="0" w:color="auto"/>
            </w:tcBorders>
            <w:shd w:val="clear" w:color="auto" w:fill="auto"/>
            <w:vAlign w:val="center"/>
            <w:hideMark/>
          </w:tcPr>
          <w:p w14:paraId="696CC890"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≥30Mbps</w:t>
            </w:r>
          </w:p>
        </w:tc>
        <w:tc>
          <w:tcPr>
            <w:tcW w:w="441" w:type="pct"/>
            <w:tcBorders>
              <w:top w:val="nil"/>
              <w:left w:val="nil"/>
              <w:bottom w:val="single" w:sz="8" w:space="0" w:color="auto"/>
              <w:right w:val="single" w:sz="8" w:space="0" w:color="auto"/>
            </w:tcBorders>
            <w:shd w:val="clear" w:color="auto" w:fill="auto"/>
            <w:vAlign w:val="center"/>
            <w:hideMark/>
          </w:tcPr>
          <w:p w14:paraId="0D571E52"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≥30Mbps</w:t>
            </w:r>
          </w:p>
        </w:tc>
        <w:tc>
          <w:tcPr>
            <w:tcW w:w="441" w:type="pct"/>
            <w:tcBorders>
              <w:top w:val="nil"/>
              <w:left w:val="nil"/>
              <w:bottom w:val="single" w:sz="8" w:space="0" w:color="auto"/>
              <w:right w:val="single" w:sz="8" w:space="0" w:color="auto"/>
            </w:tcBorders>
            <w:shd w:val="clear" w:color="auto" w:fill="auto"/>
            <w:vAlign w:val="center"/>
            <w:hideMark/>
          </w:tcPr>
          <w:p w14:paraId="6232F9BE"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≥20Mbps</w:t>
            </w:r>
          </w:p>
        </w:tc>
        <w:tc>
          <w:tcPr>
            <w:tcW w:w="382" w:type="pct"/>
            <w:tcBorders>
              <w:top w:val="nil"/>
              <w:left w:val="nil"/>
              <w:bottom w:val="single" w:sz="8" w:space="0" w:color="auto"/>
              <w:right w:val="single" w:sz="8" w:space="0" w:color="auto"/>
            </w:tcBorders>
            <w:shd w:val="clear" w:color="auto" w:fill="auto"/>
            <w:vAlign w:val="center"/>
            <w:hideMark/>
          </w:tcPr>
          <w:p w14:paraId="58A3D293"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1FD24877"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6132C8C2"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744C97E9"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294" w:type="pct"/>
            <w:tcBorders>
              <w:top w:val="nil"/>
              <w:left w:val="nil"/>
              <w:bottom w:val="single" w:sz="8" w:space="0" w:color="auto"/>
              <w:right w:val="single" w:sz="8" w:space="0" w:color="auto"/>
            </w:tcBorders>
            <w:shd w:val="clear" w:color="auto" w:fill="auto"/>
            <w:vAlign w:val="center"/>
            <w:hideMark/>
          </w:tcPr>
          <w:p w14:paraId="396CB2E4"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≥40Mbps</w:t>
            </w:r>
          </w:p>
        </w:tc>
        <w:tc>
          <w:tcPr>
            <w:tcW w:w="353" w:type="pct"/>
            <w:tcBorders>
              <w:top w:val="nil"/>
              <w:left w:val="nil"/>
              <w:bottom w:val="single" w:sz="8" w:space="0" w:color="auto"/>
              <w:right w:val="single" w:sz="8" w:space="0" w:color="auto"/>
            </w:tcBorders>
            <w:shd w:val="clear" w:color="auto" w:fill="auto"/>
            <w:vAlign w:val="center"/>
            <w:hideMark/>
          </w:tcPr>
          <w:p w14:paraId="1A17A860"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≥11Mbps</w:t>
            </w:r>
          </w:p>
        </w:tc>
        <w:tc>
          <w:tcPr>
            <w:tcW w:w="294" w:type="pct"/>
            <w:tcBorders>
              <w:top w:val="nil"/>
              <w:left w:val="nil"/>
              <w:bottom w:val="single" w:sz="8" w:space="0" w:color="auto"/>
              <w:right w:val="single" w:sz="8" w:space="0" w:color="auto"/>
            </w:tcBorders>
            <w:shd w:val="clear" w:color="auto" w:fill="auto"/>
            <w:vAlign w:val="center"/>
            <w:hideMark/>
          </w:tcPr>
          <w:p w14:paraId="18A332A9"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≥9Mbps</w:t>
            </w:r>
          </w:p>
        </w:tc>
      </w:tr>
      <w:tr w:rsidR="00E63008" w:rsidRPr="00E63008" w14:paraId="1956F2CF" w14:textId="77777777" w:rsidTr="00E63008">
        <w:trPr>
          <w:trHeight w:val="324"/>
        </w:trPr>
        <w:tc>
          <w:tcPr>
            <w:tcW w:w="206" w:type="pct"/>
            <w:vMerge/>
            <w:tcBorders>
              <w:top w:val="nil"/>
              <w:left w:val="single" w:sz="8" w:space="0" w:color="auto"/>
              <w:bottom w:val="nil"/>
              <w:right w:val="single" w:sz="8" w:space="0" w:color="auto"/>
            </w:tcBorders>
            <w:vAlign w:val="center"/>
            <w:hideMark/>
          </w:tcPr>
          <w:p w14:paraId="3EFFEBE8" w14:textId="77777777" w:rsidR="00E63008" w:rsidRPr="00E63008" w:rsidRDefault="00E63008" w:rsidP="00E63008">
            <w:pPr>
              <w:widowControl/>
              <w:snapToGrid w:val="0"/>
              <w:jc w:val="left"/>
              <w:rPr>
                <w:rFonts w:ascii="宋体" w:eastAsia="宋体" w:hAnsi="宋体" w:cs="宋体"/>
                <w:kern w:val="0"/>
                <w:sz w:val="15"/>
                <w:szCs w:val="20"/>
              </w:rPr>
            </w:pPr>
          </w:p>
        </w:tc>
        <w:tc>
          <w:tcPr>
            <w:tcW w:w="412" w:type="pct"/>
            <w:tcBorders>
              <w:top w:val="nil"/>
              <w:left w:val="nil"/>
              <w:bottom w:val="single" w:sz="8" w:space="0" w:color="auto"/>
              <w:right w:val="single" w:sz="8" w:space="0" w:color="auto"/>
            </w:tcBorders>
            <w:shd w:val="clear" w:color="auto" w:fill="auto"/>
            <w:vAlign w:val="center"/>
            <w:hideMark/>
          </w:tcPr>
          <w:p w14:paraId="7B0A0A4E"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上行平均速率</w:t>
            </w:r>
          </w:p>
        </w:tc>
        <w:tc>
          <w:tcPr>
            <w:tcW w:w="294" w:type="pct"/>
            <w:tcBorders>
              <w:top w:val="nil"/>
              <w:left w:val="nil"/>
              <w:bottom w:val="single" w:sz="8" w:space="0" w:color="auto"/>
              <w:right w:val="single" w:sz="8" w:space="0" w:color="auto"/>
            </w:tcBorders>
            <w:shd w:val="clear" w:color="auto" w:fill="auto"/>
            <w:vAlign w:val="center"/>
            <w:hideMark/>
          </w:tcPr>
          <w:p w14:paraId="4B3A492C"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≥30Mbps</w:t>
            </w:r>
          </w:p>
        </w:tc>
        <w:tc>
          <w:tcPr>
            <w:tcW w:w="294" w:type="pct"/>
            <w:tcBorders>
              <w:top w:val="nil"/>
              <w:left w:val="nil"/>
              <w:bottom w:val="single" w:sz="8" w:space="0" w:color="auto"/>
              <w:right w:val="single" w:sz="8" w:space="0" w:color="auto"/>
            </w:tcBorders>
            <w:shd w:val="clear" w:color="auto" w:fill="auto"/>
            <w:vAlign w:val="center"/>
            <w:hideMark/>
          </w:tcPr>
          <w:p w14:paraId="1615FA20"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≥30Mbps</w:t>
            </w:r>
          </w:p>
        </w:tc>
        <w:tc>
          <w:tcPr>
            <w:tcW w:w="441" w:type="pct"/>
            <w:tcBorders>
              <w:top w:val="nil"/>
              <w:left w:val="nil"/>
              <w:bottom w:val="single" w:sz="8" w:space="0" w:color="auto"/>
              <w:right w:val="single" w:sz="8" w:space="0" w:color="auto"/>
            </w:tcBorders>
            <w:shd w:val="clear" w:color="auto" w:fill="auto"/>
            <w:vAlign w:val="center"/>
            <w:hideMark/>
          </w:tcPr>
          <w:p w14:paraId="642948A2"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≥25Mbps</w:t>
            </w:r>
          </w:p>
        </w:tc>
        <w:tc>
          <w:tcPr>
            <w:tcW w:w="441" w:type="pct"/>
            <w:tcBorders>
              <w:top w:val="nil"/>
              <w:left w:val="nil"/>
              <w:bottom w:val="single" w:sz="8" w:space="0" w:color="auto"/>
              <w:right w:val="single" w:sz="8" w:space="0" w:color="auto"/>
            </w:tcBorders>
            <w:shd w:val="clear" w:color="auto" w:fill="auto"/>
            <w:vAlign w:val="center"/>
            <w:hideMark/>
          </w:tcPr>
          <w:p w14:paraId="1ED452BC"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≥25Mbps</w:t>
            </w:r>
          </w:p>
        </w:tc>
        <w:tc>
          <w:tcPr>
            <w:tcW w:w="441" w:type="pct"/>
            <w:tcBorders>
              <w:top w:val="nil"/>
              <w:left w:val="nil"/>
              <w:bottom w:val="single" w:sz="8" w:space="0" w:color="auto"/>
              <w:right w:val="single" w:sz="8" w:space="0" w:color="auto"/>
            </w:tcBorders>
            <w:shd w:val="clear" w:color="auto" w:fill="auto"/>
            <w:vAlign w:val="center"/>
            <w:hideMark/>
          </w:tcPr>
          <w:p w14:paraId="5276AEA4"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≥15Mbps</w:t>
            </w:r>
          </w:p>
        </w:tc>
        <w:tc>
          <w:tcPr>
            <w:tcW w:w="382" w:type="pct"/>
            <w:tcBorders>
              <w:top w:val="nil"/>
              <w:left w:val="nil"/>
              <w:bottom w:val="single" w:sz="8" w:space="0" w:color="auto"/>
              <w:right w:val="single" w:sz="8" w:space="0" w:color="auto"/>
            </w:tcBorders>
            <w:shd w:val="clear" w:color="auto" w:fill="auto"/>
            <w:vAlign w:val="center"/>
            <w:hideMark/>
          </w:tcPr>
          <w:p w14:paraId="2E16BA32"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38F1EA3B"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33B399A6"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0C1A4256"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294" w:type="pct"/>
            <w:tcBorders>
              <w:top w:val="nil"/>
              <w:left w:val="nil"/>
              <w:bottom w:val="single" w:sz="8" w:space="0" w:color="auto"/>
              <w:right w:val="single" w:sz="8" w:space="0" w:color="auto"/>
            </w:tcBorders>
            <w:shd w:val="clear" w:color="auto" w:fill="auto"/>
            <w:vAlign w:val="center"/>
            <w:hideMark/>
          </w:tcPr>
          <w:p w14:paraId="666F863A"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≥30Mbps</w:t>
            </w:r>
          </w:p>
        </w:tc>
        <w:tc>
          <w:tcPr>
            <w:tcW w:w="353" w:type="pct"/>
            <w:tcBorders>
              <w:top w:val="nil"/>
              <w:left w:val="nil"/>
              <w:bottom w:val="single" w:sz="8" w:space="0" w:color="auto"/>
              <w:right w:val="single" w:sz="8" w:space="0" w:color="auto"/>
            </w:tcBorders>
            <w:shd w:val="clear" w:color="auto" w:fill="auto"/>
            <w:vAlign w:val="center"/>
            <w:hideMark/>
          </w:tcPr>
          <w:p w14:paraId="5F7D469F"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≥7Mbps</w:t>
            </w:r>
          </w:p>
        </w:tc>
        <w:tc>
          <w:tcPr>
            <w:tcW w:w="294" w:type="pct"/>
            <w:tcBorders>
              <w:top w:val="nil"/>
              <w:left w:val="nil"/>
              <w:bottom w:val="single" w:sz="8" w:space="0" w:color="auto"/>
              <w:right w:val="single" w:sz="8" w:space="0" w:color="auto"/>
            </w:tcBorders>
            <w:shd w:val="clear" w:color="auto" w:fill="auto"/>
            <w:vAlign w:val="center"/>
            <w:hideMark/>
          </w:tcPr>
          <w:p w14:paraId="640B1CA6"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≥6Mbps</w:t>
            </w:r>
          </w:p>
        </w:tc>
      </w:tr>
      <w:tr w:rsidR="00E63008" w:rsidRPr="00E63008" w14:paraId="642C65FB" w14:textId="77777777" w:rsidTr="00E63008">
        <w:trPr>
          <w:trHeight w:val="511"/>
        </w:trPr>
        <w:tc>
          <w:tcPr>
            <w:tcW w:w="206" w:type="pct"/>
            <w:vMerge/>
            <w:tcBorders>
              <w:top w:val="nil"/>
              <w:left w:val="single" w:sz="8" w:space="0" w:color="auto"/>
              <w:bottom w:val="nil"/>
              <w:right w:val="single" w:sz="8" w:space="0" w:color="auto"/>
            </w:tcBorders>
            <w:vAlign w:val="center"/>
            <w:hideMark/>
          </w:tcPr>
          <w:p w14:paraId="37ADB542" w14:textId="77777777" w:rsidR="00E63008" w:rsidRPr="00E63008" w:rsidRDefault="00E63008" w:rsidP="00E63008">
            <w:pPr>
              <w:widowControl/>
              <w:snapToGrid w:val="0"/>
              <w:jc w:val="left"/>
              <w:rPr>
                <w:rFonts w:ascii="宋体" w:eastAsia="宋体" w:hAnsi="宋体" w:cs="宋体"/>
                <w:kern w:val="0"/>
                <w:sz w:val="15"/>
                <w:szCs w:val="20"/>
              </w:rPr>
            </w:pPr>
          </w:p>
        </w:tc>
        <w:tc>
          <w:tcPr>
            <w:tcW w:w="412" w:type="pct"/>
            <w:tcBorders>
              <w:top w:val="nil"/>
              <w:left w:val="nil"/>
              <w:bottom w:val="single" w:sz="8" w:space="0" w:color="auto"/>
              <w:right w:val="single" w:sz="8" w:space="0" w:color="auto"/>
            </w:tcBorders>
            <w:shd w:val="clear" w:color="auto" w:fill="auto"/>
            <w:vAlign w:val="center"/>
            <w:hideMark/>
          </w:tcPr>
          <w:p w14:paraId="1E0F7873"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CSFB呼叫成功率（LTE主叫，WCDMA被叫）</w:t>
            </w:r>
          </w:p>
        </w:tc>
        <w:tc>
          <w:tcPr>
            <w:tcW w:w="294" w:type="pct"/>
            <w:tcBorders>
              <w:top w:val="nil"/>
              <w:left w:val="nil"/>
              <w:bottom w:val="single" w:sz="8" w:space="0" w:color="auto"/>
              <w:right w:val="single" w:sz="8" w:space="0" w:color="auto"/>
            </w:tcBorders>
            <w:shd w:val="clear" w:color="auto" w:fill="auto"/>
            <w:vAlign w:val="center"/>
            <w:hideMark/>
          </w:tcPr>
          <w:p w14:paraId="528C9497"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≥98%</w:t>
            </w:r>
          </w:p>
        </w:tc>
        <w:tc>
          <w:tcPr>
            <w:tcW w:w="294" w:type="pct"/>
            <w:tcBorders>
              <w:top w:val="nil"/>
              <w:left w:val="nil"/>
              <w:bottom w:val="single" w:sz="8" w:space="0" w:color="auto"/>
              <w:right w:val="single" w:sz="8" w:space="0" w:color="auto"/>
            </w:tcBorders>
            <w:shd w:val="clear" w:color="auto" w:fill="auto"/>
            <w:vAlign w:val="center"/>
            <w:hideMark/>
          </w:tcPr>
          <w:p w14:paraId="762D4343"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441" w:type="pct"/>
            <w:tcBorders>
              <w:top w:val="nil"/>
              <w:left w:val="nil"/>
              <w:bottom w:val="single" w:sz="8" w:space="0" w:color="auto"/>
              <w:right w:val="single" w:sz="8" w:space="0" w:color="auto"/>
            </w:tcBorders>
            <w:shd w:val="clear" w:color="auto" w:fill="auto"/>
            <w:vAlign w:val="center"/>
            <w:hideMark/>
          </w:tcPr>
          <w:p w14:paraId="417A5C73"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441" w:type="pct"/>
            <w:tcBorders>
              <w:top w:val="nil"/>
              <w:left w:val="nil"/>
              <w:bottom w:val="single" w:sz="8" w:space="0" w:color="auto"/>
              <w:right w:val="single" w:sz="8" w:space="0" w:color="auto"/>
            </w:tcBorders>
            <w:shd w:val="clear" w:color="auto" w:fill="auto"/>
            <w:vAlign w:val="center"/>
            <w:hideMark/>
          </w:tcPr>
          <w:p w14:paraId="0E396C0A"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441" w:type="pct"/>
            <w:tcBorders>
              <w:top w:val="nil"/>
              <w:left w:val="nil"/>
              <w:bottom w:val="single" w:sz="8" w:space="0" w:color="auto"/>
              <w:right w:val="single" w:sz="8" w:space="0" w:color="auto"/>
            </w:tcBorders>
            <w:shd w:val="clear" w:color="auto" w:fill="auto"/>
            <w:vAlign w:val="center"/>
            <w:hideMark/>
          </w:tcPr>
          <w:p w14:paraId="4BF28151"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3157D76B"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11EFF94B"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3E3B686B"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0821B73A"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294" w:type="pct"/>
            <w:tcBorders>
              <w:top w:val="nil"/>
              <w:left w:val="nil"/>
              <w:bottom w:val="single" w:sz="8" w:space="0" w:color="auto"/>
              <w:right w:val="single" w:sz="8" w:space="0" w:color="auto"/>
            </w:tcBorders>
            <w:shd w:val="clear" w:color="auto" w:fill="auto"/>
            <w:vAlign w:val="center"/>
            <w:hideMark/>
          </w:tcPr>
          <w:p w14:paraId="107EE432"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353" w:type="pct"/>
            <w:tcBorders>
              <w:top w:val="nil"/>
              <w:left w:val="nil"/>
              <w:bottom w:val="single" w:sz="8" w:space="0" w:color="auto"/>
              <w:right w:val="single" w:sz="8" w:space="0" w:color="auto"/>
            </w:tcBorders>
            <w:shd w:val="clear" w:color="auto" w:fill="auto"/>
            <w:vAlign w:val="center"/>
            <w:hideMark/>
          </w:tcPr>
          <w:p w14:paraId="6F050783"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294" w:type="pct"/>
            <w:tcBorders>
              <w:top w:val="nil"/>
              <w:left w:val="nil"/>
              <w:bottom w:val="single" w:sz="8" w:space="0" w:color="auto"/>
              <w:right w:val="single" w:sz="8" w:space="0" w:color="auto"/>
            </w:tcBorders>
            <w:shd w:val="clear" w:color="auto" w:fill="auto"/>
            <w:vAlign w:val="center"/>
            <w:hideMark/>
          </w:tcPr>
          <w:p w14:paraId="2EFE1305"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≥98%</w:t>
            </w:r>
          </w:p>
        </w:tc>
      </w:tr>
      <w:tr w:rsidR="00E63008" w:rsidRPr="00E63008" w14:paraId="16C8AFD6" w14:textId="77777777" w:rsidTr="00E63008">
        <w:trPr>
          <w:trHeight w:val="481"/>
        </w:trPr>
        <w:tc>
          <w:tcPr>
            <w:tcW w:w="206" w:type="pct"/>
            <w:vMerge/>
            <w:tcBorders>
              <w:top w:val="nil"/>
              <w:left w:val="single" w:sz="8" w:space="0" w:color="auto"/>
              <w:bottom w:val="nil"/>
              <w:right w:val="single" w:sz="8" w:space="0" w:color="auto"/>
            </w:tcBorders>
            <w:vAlign w:val="center"/>
            <w:hideMark/>
          </w:tcPr>
          <w:p w14:paraId="16512CBF" w14:textId="77777777" w:rsidR="00E63008" w:rsidRPr="00E63008" w:rsidRDefault="00E63008" w:rsidP="00E63008">
            <w:pPr>
              <w:widowControl/>
              <w:snapToGrid w:val="0"/>
              <w:jc w:val="left"/>
              <w:rPr>
                <w:rFonts w:ascii="宋体" w:eastAsia="宋体" w:hAnsi="宋体" w:cs="宋体"/>
                <w:kern w:val="0"/>
                <w:sz w:val="15"/>
                <w:szCs w:val="20"/>
              </w:rPr>
            </w:pPr>
          </w:p>
        </w:tc>
        <w:tc>
          <w:tcPr>
            <w:tcW w:w="412" w:type="pct"/>
            <w:tcBorders>
              <w:top w:val="nil"/>
              <w:left w:val="nil"/>
              <w:bottom w:val="single" w:sz="8" w:space="0" w:color="auto"/>
              <w:right w:val="single" w:sz="8" w:space="0" w:color="auto"/>
            </w:tcBorders>
            <w:shd w:val="clear" w:color="auto" w:fill="auto"/>
            <w:vAlign w:val="center"/>
            <w:hideMark/>
          </w:tcPr>
          <w:p w14:paraId="432E57B4"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CSFB呼叫成功率（LTE主叫，LTE被叫）</w:t>
            </w:r>
          </w:p>
        </w:tc>
        <w:tc>
          <w:tcPr>
            <w:tcW w:w="294" w:type="pct"/>
            <w:tcBorders>
              <w:top w:val="nil"/>
              <w:left w:val="nil"/>
              <w:bottom w:val="single" w:sz="8" w:space="0" w:color="auto"/>
              <w:right w:val="single" w:sz="8" w:space="0" w:color="auto"/>
            </w:tcBorders>
            <w:shd w:val="clear" w:color="auto" w:fill="auto"/>
            <w:vAlign w:val="center"/>
            <w:hideMark/>
          </w:tcPr>
          <w:p w14:paraId="63E776B2"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≥98%</w:t>
            </w:r>
          </w:p>
        </w:tc>
        <w:tc>
          <w:tcPr>
            <w:tcW w:w="294" w:type="pct"/>
            <w:tcBorders>
              <w:top w:val="nil"/>
              <w:left w:val="nil"/>
              <w:bottom w:val="single" w:sz="8" w:space="0" w:color="auto"/>
              <w:right w:val="single" w:sz="8" w:space="0" w:color="auto"/>
            </w:tcBorders>
            <w:shd w:val="clear" w:color="auto" w:fill="auto"/>
            <w:vAlign w:val="center"/>
            <w:hideMark/>
          </w:tcPr>
          <w:p w14:paraId="41C1707E"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441" w:type="pct"/>
            <w:tcBorders>
              <w:top w:val="nil"/>
              <w:left w:val="nil"/>
              <w:bottom w:val="single" w:sz="8" w:space="0" w:color="auto"/>
              <w:right w:val="single" w:sz="8" w:space="0" w:color="auto"/>
            </w:tcBorders>
            <w:shd w:val="clear" w:color="auto" w:fill="auto"/>
            <w:vAlign w:val="center"/>
            <w:hideMark/>
          </w:tcPr>
          <w:p w14:paraId="350565D8"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441" w:type="pct"/>
            <w:tcBorders>
              <w:top w:val="nil"/>
              <w:left w:val="nil"/>
              <w:bottom w:val="single" w:sz="8" w:space="0" w:color="auto"/>
              <w:right w:val="single" w:sz="8" w:space="0" w:color="auto"/>
            </w:tcBorders>
            <w:shd w:val="clear" w:color="auto" w:fill="auto"/>
            <w:vAlign w:val="center"/>
            <w:hideMark/>
          </w:tcPr>
          <w:p w14:paraId="2B20E1AB"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441" w:type="pct"/>
            <w:tcBorders>
              <w:top w:val="nil"/>
              <w:left w:val="nil"/>
              <w:bottom w:val="single" w:sz="8" w:space="0" w:color="auto"/>
              <w:right w:val="single" w:sz="8" w:space="0" w:color="auto"/>
            </w:tcBorders>
            <w:shd w:val="clear" w:color="auto" w:fill="auto"/>
            <w:vAlign w:val="center"/>
            <w:hideMark/>
          </w:tcPr>
          <w:p w14:paraId="277E1A90"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2BCDDE0E"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13CC8D77"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295BC18F"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401D4EAF"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294" w:type="pct"/>
            <w:tcBorders>
              <w:top w:val="nil"/>
              <w:left w:val="nil"/>
              <w:bottom w:val="single" w:sz="8" w:space="0" w:color="auto"/>
              <w:right w:val="single" w:sz="8" w:space="0" w:color="auto"/>
            </w:tcBorders>
            <w:shd w:val="clear" w:color="auto" w:fill="auto"/>
            <w:vAlign w:val="center"/>
            <w:hideMark/>
          </w:tcPr>
          <w:p w14:paraId="3F607135"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353" w:type="pct"/>
            <w:tcBorders>
              <w:top w:val="nil"/>
              <w:left w:val="nil"/>
              <w:bottom w:val="single" w:sz="8" w:space="0" w:color="auto"/>
              <w:right w:val="single" w:sz="8" w:space="0" w:color="auto"/>
            </w:tcBorders>
            <w:shd w:val="clear" w:color="auto" w:fill="auto"/>
            <w:vAlign w:val="center"/>
            <w:hideMark/>
          </w:tcPr>
          <w:p w14:paraId="71E3CBBA"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294" w:type="pct"/>
            <w:tcBorders>
              <w:top w:val="nil"/>
              <w:left w:val="nil"/>
              <w:bottom w:val="single" w:sz="8" w:space="0" w:color="auto"/>
              <w:right w:val="single" w:sz="8" w:space="0" w:color="auto"/>
            </w:tcBorders>
            <w:shd w:val="clear" w:color="auto" w:fill="auto"/>
            <w:vAlign w:val="center"/>
            <w:hideMark/>
          </w:tcPr>
          <w:p w14:paraId="4B0B97BB"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≥98%</w:t>
            </w:r>
          </w:p>
        </w:tc>
      </w:tr>
      <w:tr w:rsidR="00E63008" w:rsidRPr="00E63008" w14:paraId="73BCDA80" w14:textId="77777777" w:rsidTr="00E63008">
        <w:trPr>
          <w:trHeight w:val="186"/>
        </w:trPr>
        <w:tc>
          <w:tcPr>
            <w:tcW w:w="206" w:type="pct"/>
            <w:vMerge/>
            <w:tcBorders>
              <w:top w:val="nil"/>
              <w:left w:val="single" w:sz="8" w:space="0" w:color="auto"/>
              <w:bottom w:val="nil"/>
              <w:right w:val="single" w:sz="8" w:space="0" w:color="auto"/>
            </w:tcBorders>
            <w:vAlign w:val="center"/>
            <w:hideMark/>
          </w:tcPr>
          <w:p w14:paraId="2C0E627C" w14:textId="77777777" w:rsidR="00E63008" w:rsidRPr="00E63008" w:rsidRDefault="00E63008" w:rsidP="00E63008">
            <w:pPr>
              <w:widowControl/>
              <w:snapToGrid w:val="0"/>
              <w:jc w:val="left"/>
              <w:rPr>
                <w:rFonts w:ascii="宋体" w:eastAsia="宋体" w:hAnsi="宋体" w:cs="宋体"/>
                <w:kern w:val="0"/>
                <w:sz w:val="15"/>
                <w:szCs w:val="20"/>
              </w:rPr>
            </w:pPr>
          </w:p>
        </w:tc>
        <w:tc>
          <w:tcPr>
            <w:tcW w:w="412" w:type="pct"/>
            <w:tcBorders>
              <w:top w:val="nil"/>
              <w:left w:val="nil"/>
              <w:bottom w:val="single" w:sz="8" w:space="0" w:color="auto"/>
              <w:right w:val="single" w:sz="8" w:space="0" w:color="auto"/>
            </w:tcBorders>
            <w:shd w:val="clear" w:color="auto" w:fill="auto"/>
            <w:vAlign w:val="center"/>
            <w:hideMark/>
          </w:tcPr>
          <w:p w14:paraId="3EE4FC4C"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数据业务接入时延</w:t>
            </w:r>
          </w:p>
        </w:tc>
        <w:tc>
          <w:tcPr>
            <w:tcW w:w="294" w:type="pct"/>
            <w:tcBorders>
              <w:top w:val="nil"/>
              <w:left w:val="nil"/>
              <w:bottom w:val="single" w:sz="8" w:space="0" w:color="auto"/>
              <w:right w:val="single" w:sz="8" w:space="0" w:color="auto"/>
            </w:tcBorders>
            <w:shd w:val="clear" w:color="auto" w:fill="auto"/>
            <w:vAlign w:val="center"/>
            <w:hideMark/>
          </w:tcPr>
          <w:p w14:paraId="71AFD3DC"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≤80ms</w:t>
            </w:r>
          </w:p>
        </w:tc>
        <w:tc>
          <w:tcPr>
            <w:tcW w:w="294" w:type="pct"/>
            <w:tcBorders>
              <w:top w:val="nil"/>
              <w:left w:val="nil"/>
              <w:bottom w:val="single" w:sz="8" w:space="0" w:color="auto"/>
              <w:right w:val="single" w:sz="8" w:space="0" w:color="auto"/>
            </w:tcBorders>
            <w:shd w:val="clear" w:color="auto" w:fill="auto"/>
            <w:vAlign w:val="center"/>
            <w:hideMark/>
          </w:tcPr>
          <w:p w14:paraId="015FA07A"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441" w:type="pct"/>
            <w:tcBorders>
              <w:top w:val="nil"/>
              <w:left w:val="nil"/>
              <w:bottom w:val="single" w:sz="8" w:space="0" w:color="auto"/>
              <w:right w:val="single" w:sz="8" w:space="0" w:color="auto"/>
            </w:tcBorders>
            <w:shd w:val="clear" w:color="auto" w:fill="auto"/>
            <w:vAlign w:val="center"/>
            <w:hideMark/>
          </w:tcPr>
          <w:p w14:paraId="4C9C1E0B"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441" w:type="pct"/>
            <w:tcBorders>
              <w:top w:val="nil"/>
              <w:left w:val="nil"/>
              <w:bottom w:val="single" w:sz="8" w:space="0" w:color="auto"/>
              <w:right w:val="single" w:sz="8" w:space="0" w:color="auto"/>
            </w:tcBorders>
            <w:shd w:val="clear" w:color="auto" w:fill="auto"/>
            <w:vAlign w:val="center"/>
            <w:hideMark/>
          </w:tcPr>
          <w:p w14:paraId="1C396EE8"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441" w:type="pct"/>
            <w:tcBorders>
              <w:top w:val="nil"/>
              <w:left w:val="nil"/>
              <w:bottom w:val="single" w:sz="8" w:space="0" w:color="auto"/>
              <w:right w:val="single" w:sz="8" w:space="0" w:color="auto"/>
            </w:tcBorders>
            <w:shd w:val="clear" w:color="auto" w:fill="auto"/>
            <w:vAlign w:val="center"/>
            <w:hideMark/>
          </w:tcPr>
          <w:p w14:paraId="6260703A"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28BE58E2"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29649A96"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138B4715"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6132BB41"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294" w:type="pct"/>
            <w:tcBorders>
              <w:top w:val="nil"/>
              <w:left w:val="nil"/>
              <w:bottom w:val="single" w:sz="8" w:space="0" w:color="auto"/>
              <w:right w:val="single" w:sz="8" w:space="0" w:color="auto"/>
            </w:tcBorders>
            <w:shd w:val="clear" w:color="auto" w:fill="auto"/>
            <w:vAlign w:val="center"/>
            <w:hideMark/>
          </w:tcPr>
          <w:p w14:paraId="7246A984"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353" w:type="pct"/>
            <w:tcBorders>
              <w:top w:val="nil"/>
              <w:left w:val="nil"/>
              <w:bottom w:val="single" w:sz="8" w:space="0" w:color="auto"/>
              <w:right w:val="single" w:sz="8" w:space="0" w:color="auto"/>
            </w:tcBorders>
            <w:shd w:val="clear" w:color="auto" w:fill="auto"/>
            <w:vAlign w:val="center"/>
            <w:hideMark/>
          </w:tcPr>
          <w:p w14:paraId="1BE2254A"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294" w:type="pct"/>
            <w:tcBorders>
              <w:top w:val="nil"/>
              <w:left w:val="nil"/>
              <w:bottom w:val="single" w:sz="8" w:space="0" w:color="auto"/>
              <w:right w:val="single" w:sz="8" w:space="0" w:color="auto"/>
            </w:tcBorders>
            <w:shd w:val="clear" w:color="auto" w:fill="auto"/>
            <w:vAlign w:val="center"/>
            <w:hideMark/>
          </w:tcPr>
          <w:p w14:paraId="4DBD56EF"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≤80ms</w:t>
            </w:r>
          </w:p>
        </w:tc>
      </w:tr>
      <w:tr w:rsidR="00E63008" w:rsidRPr="00E63008" w14:paraId="0634720F" w14:textId="77777777" w:rsidTr="00E63008">
        <w:trPr>
          <w:trHeight w:val="177"/>
        </w:trPr>
        <w:tc>
          <w:tcPr>
            <w:tcW w:w="206" w:type="pct"/>
            <w:vMerge w:val="restart"/>
            <w:tcBorders>
              <w:top w:val="nil"/>
              <w:left w:val="single" w:sz="8" w:space="0" w:color="auto"/>
              <w:bottom w:val="single" w:sz="8" w:space="0" w:color="000000"/>
              <w:right w:val="single" w:sz="8" w:space="0" w:color="auto"/>
            </w:tcBorders>
            <w:shd w:val="clear" w:color="000000" w:fill="B8CCE4"/>
            <w:vAlign w:val="center"/>
            <w:hideMark/>
          </w:tcPr>
          <w:p w14:paraId="2F174BE0"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DT</w:t>
            </w:r>
          </w:p>
        </w:tc>
        <w:tc>
          <w:tcPr>
            <w:tcW w:w="412" w:type="pct"/>
            <w:vMerge w:val="restart"/>
            <w:tcBorders>
              <w:top w:val="nil"/>
              <w:left w:val="single" w:sz="8" w:space="0" w:color="auto"/>
              <w:bottom w:val="single" w:sz="8" w:space="0" w:color="000000"/>
              <w:right w:val="single" w:sz="8" w:space="0" w:color="auto"/>
            </w:tcBorders>
            <w:shd w:val="clear" w:color="auto" w:fill="auto"/>
            <w:vAlign w:val="center"/>
            <w:hideMark/>
          </w:tcPr>
          <w:p w14:paraId="2BC68F17"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切换功能</w:t>
            </w:r>
          </w:p>
        </w:tc>
        <w:tc>
          <w:tcPr>
            <w:tcW w:w="294" w:type="pct"/>
            <w:vMerge w:val="restart"/>
            <w:tcBorders>
              <w:top w:val="nil"/>
              <w:left w:val="single" w:sz="8" w:space="0" w:color="auto"/>
              <w:bottom w:val="single" w:sz="8" w:space="0" w:color="000000"/>
              <w:right w:val="single" w:sz="8" w:space="0" w:color="auto"/>
            </w:tcBorders>
            <w:shd w:val="clear" w:color="auto" w:fill="auto"/>
            <w:vAlign w:val="center"/>
            <w:hideMark/>
          </w:tcPr>
          <w:p w14:paraId="7B6C4077"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正常</w:t>
            </w:r>
          </w:p>
        </w:tc>
        <w:tc>
          <w:tcPr>
            <w:tcW w:w="294" w:type="pct"/>
            <w:tcBorders>
              <w:top w:val="nil"/>
              <w:left w:val="nil"/>
              <w:bottom w:val="nil"/>
              <w:right w:val="single" w:sz="8" w:space="0" w:color="auto"/>
            </w:tcBorders>
            <w:shd w:val="clear" w:color="auto" w:fill="auto"/>
            <w:vAlign w:val="center"/>
            <w:hideMark/>
          </w:tcPr>
          <w:p w14:paraId="02F210A4"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441" w:type="pct"/>
            <w:tcBorders>
              <w:top w:val="nil"/>
              <w:left w:val="nil"/>
              <w:bottom w:val="nil"/>
              <w:right w:val="single" w:sz="8" w:space="0" w:color="auto"/>
            </w:tcBorders>
            <w:shd w:val="clear" w:color="auto" w:fill="auto"/>
            <w:vAlign w:val="center"/>
            <w:hideMark/>
          </w:tcPr>
          <w:p w14:paraId="1B751D5A"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441" w:type="pct"/>
            <w:tcBorders>
              <w:top w:val="nil"/>
              <w:left w:val="nil"/>
              <w:bottom w:val="nil"/>
              <w:right w:val="single" w:sz="8" w:space="0" w:color="auto"/>
            </w:tcBorders>
            <w:shd w:val="clear" w:color="auto" w:fill="auto"/>
            <w:vAlign w:val="center"/>
            <w:hideMark/>
          </w:tcPr>
          <w:p w14:paraId="76F3BAE5"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441" w:type="pct"/>
            <w:tcBorders>
              <w:top w:val="nil"/>
              <w:left w:val="nil"/>
              <w:bottom w:val="nil"/>
              <w:right w:val="single" w:sz="8" w:space="0" w:color="auto"/>
            </w:tcBorders>
            <w:shd w:val="clear" w:color="auto" w:fill="auto"/>
            <w:vAlign w:val="center"/>
            <w:hideMark/>
          </w:tcPr>
          <w:p w14:paraId="7F55D2AE"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382" w:type="pct"/>
            <w:tcBorders>
              <w:top w:val="nil"/>
              <w:left w:val="nil"/>
              <w:bottom w:val="nil"/>
              <w:right w:val="single" w:sz="8" w:space="0" w:color="auto"/>
            </w:tcBorders>
            <w:shd w:val="clear" w:color="auto" w:fill="auto"/>
            <w:vAlign w:val="center"/>
            <w:hideMark/>
          </w:tcPr>
          <w:p w14:paraId="1A806835"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382" w:type="pct"/>
            <w:tcBorders>
              <w:top w:val="nil"/>
              <w:left w:val="nil"/>
              <w:bottom w:val="nil"/>
              <w:right w:val="single" w:sz="8" w:space="0" w:color="auto"/>
            </w:tcBorders>
            <w:shd w:val="clear" w:color="auto" w:fill="auto"/>
            <w:vAlign w:val="center"/>
            <w:hideMark/>
          </w:tcPr>
          <w:p w14:paraId="4B2A6AA2"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382" w:type="pct"/>
            <w:tcBorders>
              <w:top w:val="nil"/>
              <w:left w:val="nil"/>
              <w:bottom w:val="nil"/>
              <w:right w:val="single" w:sz="8" w:space="0" w:color="auto"/>
            </w:tcBorders>
            <w:shd w:val="clear" w:color="auto" w:fill="auto"/>
            <w:vAlign w:val="center"/>
            <w:hideMark/>
          </w:tcPr>
          <w:p w14:paraId="3549973A"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382" w:type="pct"/>
            <w:tcBorders>
              <w:top w:val="nil"/>
              <w:left w:val="nil"/>
              <w:bottom w:val="nil"/>
              <w:right w:val="single" w:sz="8" w:space="0" w:color="auto"/>
            </w:tcBorders>
            <w:shd w:val="clear" w:color="auto" w:fill="auto"/>
            <w:vAlign w:val="center"/>
            <w:hideMark/>
          </w:tcPr>
          <w:p w14:paraId="633B65C2"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294" w:type="pct"/>
            <w:tcBorders>
              <w:top w:val="nil"/>
              <w:left w:val="nil"/>
              <w:bottom w:val="nil"/>
              <w:right w:val="single" w:sz="8" w:space="0" w:color="auto"/>
            </w:tcBorders>
            <w:shd w:val="clear" w:color="auto" w:fill="auto"/>
            <w:vAlign w:val="center"/>
            <w:hideMark/>
          </w:tcPr>
          <w:p w14:paraId="78BBAD92"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353" w:type="pct"/>
            <w:tcBorders>
              <w:top w:val="nil"/>
              <w:left w:val="nil"/>
              <w:bottom w:val="nil"/>
              <w:right w:val="single" w:sz="8" w:space="0" w:color="auto"/>
            </w:tcBorders>
            <w:shd w:val="clear" w:color="auto" w:fill="auto"/>
            <w:vAlign w:val="center"/>
            <w:hideMark/>
          </w:tcPr>
          <w:p w14:paraId="52FEC208"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294" w:type="pct"/>
            <w:vMerge w:val="restart"/>
            <w:tcBorders>
              <w:top w:val="nil"/>
              <w:left w:val="single" w:sz="8" w:space="0" w:color="auto"/>
              <w:bottom w:val="single" w:sz="8" w:space="0" w:color="000000"/>
              <w:right w:val="single" w:sz="8" w:space="0" w:color="auto"/>
            </w:tcBorders>
            <w:shd w:val="clear" w:color="auto" w:fill="auto"/>
            <w:vAlign w:val="center"/>
            <w:hideMark/>
          </w:tcPr>
          <w:p w14:paraId="1266A0D3"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正常</w:t>
            </w:r>
          </w:p>
        </w:tc>
      </w:tr>
      <w:tr w:rsidR="00E63008" w:rsidRPr="00E63008" w14:paraId="1E7D8079" w14:textId="77777777" w:rsidTr="00E63008">
        <w:trPr>
          <w:trHeight w:val="314"/>
        </w:trPr>
        <w:tc>
          <w:tcPr>
            <w:tcW w:w="206" w:type="pct"/>
            <w:vMerge/>
            <w:tcBorders>
              <w:top w:val="nil"/>
              <w:left w:val="single" w:sz="8" w:space="0" w:color="auto"/>
              <w:bottom w:val="single" w:sz="8" w:space="0" w:color="000000"/>
              <w:right w:val="single" w:sz="8" w:space="0" w:color="auto"/>
            </w:tcBorders>
            <w:vAlign w:val="center"/>
            <w:hideMark/>
          </w:tcPr>
          <w:p w14:paraId="25084DCB" w14:textId="77777777" w:rsidR="00E63008" w:rsidRPr="00E63008" w:rsidRDefault="00E63008" w:rsidP="00E63008">
            <w:pPr>
              <w:widowControl/>
              <w:snapToGrid w:val="0"/>
              <w:jc w:val="left"/>
              <w:rPr>
                <w:rFonts w:ascii="宋体" w:eastAsia="宋体" w:hAnsi="宋体" w:cs="宋体"/>
                <w:kern w:val="0"/>
                <w:sz w:val="15"/>
                <w:szCs w:val="20"/>
              </w:rPr>
            </w:pPr>
          </w:p>
        </w:tc>
        <w:tc>
          <w:tcPr>
            <w:tcW w:w="412" w:type="pct"/>
            <w:vMerge/>
            <w:tcBorders>
              <w:top w:val="nil"/>
              <w:left w:val="single" w:sz="8" w:space="0" w:color="auto"/>
              <w:bottom w:val="single" w:sz="8" w:space="0" w:color="000000"/>
              <w:right w:val="single" w:sz="8" w:space="0" w:color="auto"/>
            </w:tcBorders>
            <w:vAlign w:val="center"/>
            <w:hideMark/>
          </w:tcPr>
          <w:p w14:paraId="4A9D1BE5" w14:textId="77777777" w:rsidR="00E63008" w:rsidRPr="00E63008" w:rsidRDefault="00E63008" w:rsidP="00E63008">
            <w:pPr>
              <w:widowControl/>
              <w:snapToGrid w:val="0"/>
              <w:jc w:val="left"/>
              <w:rPr>
                <w:rFonts w:ascii="宋体" w:eastAsia="宋体" w:hAnsi="宋体" w:cs="宋体"/>
                <w:kern w:val="0"/>
                <w:sz w:val="15"/>
                <w:szCs w:val="20"/>
              </w:rPr>
            </w:pPr>
          </w:p>
        </w:tc>
        <w:tc>
          <w:tcPr>
            <w:tcW w:w="294" w:type="pct"/>
            <w:vMerge/>
            <w:tcBorders>
              <w:top w:val="nil"/>
              <w:left w:val="single" w:sz="8" w:space="0" w:color="auto"/>
              <w:bottom w:val="single" w:sz="8" w:space="0" w:color="000000"/>
              <w:right w:val="single" w:sz="8" w:space="0" w:color="auto"/>
            </w:tcBorders>
            <w:vAlign w:val="center"/>
            <w:hideMark/>
          </w:tcPr>
          <w:p w14:paraId="0843EE0C" w14:textId="77777777" w:rsidR="00E63008" w:rsidRPr="00E63008" w:rsidRDefault="00E63008" w:rsidP="00E63008">
            <w:pPr>
              <w:widowControl/>
              <w:snapToGrid w:val="0"/>
              <w:jc w:val="left"/>
              <w:rPr>
                <w:rFonts w:ascii="宋体" w:eastAsia="宋体" w:hAnsi="宋体" w:cs="宋体"/>
                <w:kern w:val="0"/>
                <w:sz w:val="15"/>
                <w:szCs w:val="20"/>
              </w:rPr>
            </w:pPr>
          </w:p>
        </w:tc>
        <w:tc>
          <w:tcPr>
            <w:tcW w:w="294" w:type="pct"/>
            <w:tcBorders>
              <w:top w:val="nil"/>
              <w:left w:val="nil"/>
              <w:bottom w:val="nil"/>
              <w:right w:val="single" w:sz="8" w:space="0" w:color="auto"/>
            </w:tcBorders>
            <w:shd w:val="clear" w:color="auto" w:fill="auto"/>
            <w:vAlign w:val="center"/>
            <w:hideMark/>
          </w:tcPr>
          <w:p w14:paraId="310FEB45"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441" w:type="pct"/>
            <w:tcBorders>
              <w:top w:val="nil"/>
              <w:left w:val="nil"/>
              <w:bottom w:val="nil"/>
              <w:right w:val="single" w:sz="8" w:space="0" w:color="auto"/>
            </w:tcBorders>
            <w:shd w:val="clear" w:color="auto" w:fill="auto"/>
            <w:vAlign w:val="center"/>
            <w:hideMark/>
          </w:tcPr>
          <w:p w14:paraId="4AC196A6"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441" w:type="pct"/>
            <w:tcBorders>
              <w:top w:val="nil"/>
              <w:left w:val="nil"/>
              <w:bottom w:val="nil"/>
              <w:right w:val="single" w:sz="8" w:space="0" w:color="auto"/>
            </w:tcBorders>
            <w:shd w:val="clear" w:color="auto" w:fill="auto"/>
            <w:vAlign w:val="center"/>
            <w:hideMark/>
          </w:tcPr>
          <w:p w14:paraId="7FBD3D4F"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441" w:type="pct"/>
            <w:tcBorders>
              <w:top w:val="nil"/>
              <w:left w:val="nil"/>
              <w:bottom w:val="nil"/>
              <w:right w:val="single" w:sz="8" w:space="0" w:color="auto"/>
            </w:tcBorders>
            <w:shd w:val="clear" w:color="auto" w:fill="auto"/>
            <w:vAlign w:val="center"/>
            <w:hideMark/>
          </w:tcPr>
          <w:p w14:paraId="19E60C31"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382" w:type="pct"/>
            <w:tcBorders>
              <w:top w:val="nil"/>
              <w:left w:val="nil"/>
              <w:bottom w:val="nil"/>
              <w:right w:val="single" w:sz="8" w:space="0" w:color="auto"/>
            </w:tcBorders>
            <w:shd w:val="clear" w:color="auto" w:fill="auto"/>
            <w:vAlign w:val="center"/>
            <w:hideMark/>
          </w:tcPr>
          <w:p w14:paraId="296E7D75"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382" w:type="pct"/>
            <w:tcBorders>
              <w:top w:val="nil"/>
              <w:left w:val="nil"/>
              <w:bottom w:val="nil"/>
              <w:right w:val="single" w:sz="8" w:space="0" w:color="auto"/>
            </w:tcBorders>
            <w:shd w:val="clear" w:color="auto" w:fill="auto"/>
            <w:vAlign w:val="center"/>
            <w:hideMark/>
          </w:tcPr>
          <w:p w14:paraId="0ECFBA30"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382" w:type="pct"/>
            <w:tcBorders>
              <w:top w:val="nil"/>
              <w:left w:val="nil"/>
              <w:bottom w:val="nil"/>
              <w:right w:val="single" w:sz="8" w:space="0" w:color="auto"/>
            </w:tcBorders>
            <w:shd w:val="clear" w:color="auto" w:fill="auto"/>
            <w:vAlign w:val="center"/>
            <w:hideMark/>
          </w:tcPr>
          <w:p w14:paraId="52267E41"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382" w:type="pct"/>
            <w:tcBorders>
              <w:top w:val="nil"/>
              <w:left w:val="nil"/>
              <w:bottom w:val="nil"/>
              <w:right w:val="single" w:sz="8" w:space="0" w:color="auto"/>
            </w:tcBorders>
            <w:shd w:val="clear" w:color="auto" w:fill="auto"/>
            <w:vAlign w:val="center"/>
            <w:hideMark/>
          </w:tcPr>
          <w:p w14:paraId="29C67402"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294" w:type="pct"/>
            <w:tcBorders>
              <w:top w:val="nil"/>
              <w:left w:val="nil"/>
              <w:bottom w:val="nil"/>
              <w:right w:val="single" w:sz="8" w:space="0" w:color="auto"/>
            </w:tcBorders>
            <w:shd w:val="clear" w:color="auto" w:fill="auto"/>
            <w:vAlign w:val="center"/>
            <w:hideMark/>
          </w:tcPr>
          <w:p w14:paraId="3D5D35E3"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353" w:type="pct"/>
            <w:tcBorders>
              <w:top w:val="nil"/>
              <w:left w:val="nil"/>
              <w:bottom w:val="nil"/>
              <w:right w:val="single" w:sz="8" w:space="0" w:color="auto"/>
            </w:tcBorders>
            <w:shd w:val="clear" w:color="auto" w:fill="auto"/>
            <w:vAlign w:val="center"/>
            <w:hideMark/>
          </w:tcPr>
          <w:p w14:paraId="3BE9120B"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294" w:type="pct"/>
            <w:vMerge/>
            <w:tcBorders>
              <w:top w:val="nil"/>
              <w:left w:val="single" w:sz="8" w:space="0" w:color="auto"/>
              <w:bottom w:val="single" w:sz="8" w:space="0" w:color="000000"/>
              <w:right w:val="single" w:sz="8" w:space="0" w:color="auto"/>
            </w:tcBorders>
            <w:vAlign w:val="center"/>
            <w:hideMark/>
          </w:tcPr>
          <w:p w14:paraId="7765FBE5" w14:textId="77777777" w:rsidR="00E63008" w:rsidRPr="00E63008" w:rsidRDefault="00E63008" w:rsidP="00E63008">
            <w:pPr>
              <w:widowControl/>
              <w:snapToGrid w:val="0"/>
              <w:jc w:val="left"/>
              <w:rPr>
                <w:rFonts w:ascii="宋体" w:eastAsia="宋体" w:hAnsi="宋体" w:cs="宋体"/>
                <w:kern w:val="0"/>
                <w:sz w:val="15"/>
                <w:szCs w:val="20"/>
              </w:rPr>
            </w:pPr>
          </w:p>
        </w:tc>
      </w:tr>
      <w:tr w:rsidR="00E63008" w:rsidRPr="00E63008" w14:paraId="2E5FA7F4" w14:textId="77777777" w:rsidTr="00E63008">
        <w:trPr>
          <w:trHeight w:val="324"/>
        </w:trPr>
        <w:tc>
          <w:tcPr>
            <w:tcW w:w="206" w:type="pct"/>
            <w:vMerge/>
            <w:tcBorders>
              <w:top w:val="nil"/>
              <w:left w:val="single" w:sz="8" w:space="0" w:color="auto"/>
              <w:bottom w:val="single" w:sz="8" w:space="0" w:color="000000"/>
              <w:right w:val="single" w:sz="8" w:space="0" w:color="auto"/>
            </w:tcBorders>
            <w:vAlign w:val="center"/>
            <w:hideMark/>
          </w:tcPr>
          <w:p w14:paraId="4FB6543C" w14:textId="77777777" w:rsidR="00E63008" w:rsidRPr="00E63008" w:rsidRDefault="00E63008" w:rsidP="00E63008">
            <w:pPr>
              <w:widowControl/>
              <w:snapToGrid w:val="0"/>
              <w:jc w:val="left"/>
              <w:rPr>
                <w:rFonts w:ascii="宋体" w:eastAsia="宋体" w:hAnsi="宋体" w:cs="宋体"/>
                <w:kern w:val="0"/>
                <w:sz w:val="15"/>
                <w:szCs w:val="20"/>
              </w:rPr>
            </w:pPr>
          </w:p>
        </w:tc>
        <w:tc>
          <w:tcPr>
            <w:tcW w:w="412" w:type="pct"/>
            <w:vMerge/>
            <w:tcBorders>
              <w:top w:val="nil"/>
              <w:left w:val="single" w:sz="8" w:space="0" w:color="auto"/>
              <w:bottom w:val="single" w:sz="8" w:space="0" w:color="000000"/>
              <w:right w:val="single" w:sz="8" w:space="0" w:color="auto"/>
            </w:tcBorders>
            <w:vAlign w:val="center"/>
            <w:hideMark/>
          </w:tcPr>
          <w:p w14:paraId="20CA5711" w14:textId="77777777" w:rsidR="00E63008" w:rsidRPr="00E63008" w:rsidRDefault="00E63008" w:rsidP="00E63008">
            <w:pPr>
              <w:widowControl/>
              <w:snapToGrid w:val="0"/>
              <w:jc w:val="left"/>
              <w:rPr>
                <w:rFonts w:ascii="宋体" w:eastAsia="宋体" w:hAnsi="宋体" w:cs="宋体"/>
                <w:kern w:val="0"/>
                <w:sz w:val="15"/>
                <w:szCs w:val="20"/>
              </w:rPr>
            </w:pPr>
          </w:p>
        </w:tc>
        <w:tc>
          <w:tcPr>
            <w:tcW w:w="294" w:type="pct"/>
            <w:vMerge/>
            <w:tcBorders>
              <w:top w:val="nil"/>
              <w:left w:val="single" w:sz="8" w:space="0" w:color="auto"/>
              <w:bottom w:val="single" w:sz="8" w:space="0" w:color="000000"/>
              <w:right w:val="single" w:sz="8" w:space="0" w:color="auto"/>
            </w:tcBorders>
            <w:vAlign w:val="center"/>
            <w:hideMark/>
          </w:tcPr>
          <w:p w14:paraId="0D7AF5C7" w14:textId="77777777" w:rsidR="00E63008" w:rsidRPr="00E63008" w:rsidRDefault="00E63008" w:rsidP="00E63008">
            <w:pPr>
              <w:widowControl/>
              <w:snapToGrid w:val="0"/>
              <w:jc w:val="left"/>
              <w:rPr>
                <w:rFonts w:ascii="宋体" w:eastAsia="宋体" w:hAnsi="宋体" w:cs="宋体"/>
                <w:kern w:val="0"/>
                <w:sz w:val="15"/>
                <w:szCs w:val="20"/>
              </w:rPr>
            </w:pPr>
          </w:p>
        </w:tc>
        <w:tc>
          <w:tcPr>
            <w:tcW w:w="294" w:type="pct"/>
            <w:tcBorders>
              <w:top w:val="nil"/>
              <w:left w:val="nil"/>
              <w:bottom w:val="single" w:sz="8" w:space="0" w:color="auto"/>
              <w:right w:val="single" w:sz="8" w:space="0" w:color="auto"/>
            </w:tcBorders>
            <w:shd w:val="clear" w:color="auto" w:fill="auto"/>
            <w:vAlign w:val="center"/>
            <w:hideMark/>
          </w:tcPr>
          <w:p w14:paraId="41339B86"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441" w:type="pct"/>
            <w:tcBorders>
              <w:top w:val="nil"/>
              <w:left w:val="nil"/>
              <w:bottom w:val="single" w:sz="8" w:space="0" w:color="auto"/>
              <w:right w:val="single" w:sz="8" w:space="0" w:color="auto"/>
            </w:tcBorders>
            <w:shd w:val="clear" w:color="auto" w:fill="auto"/>
            <w:vAlign w:val="center"/>
            <w:hideMark/>
          </w:tcPr>
          <w:p w14:paraId="73E2416A"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441" w:type="pct"/>
            <w:tcBorders>
              <w:top w:val="nil"/>
              <w:left w:val="nil"/>
              <w:bottom w:val="single" w:sz="8" w:space="0" w:color="auto"/>
              <w:right w:val="single" w:sz="8" w:space="0" w:color="auto"/>
            </w:tcBorders>
            <w:shd w:val="clear" w:color="auto" w:fill="auto"/>
            <w:vAlign w:val="center"/>
            <w:hideMark/>
          </w:tcPr>
          <w:p w14:paraId="49F46243"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441" w:type="pct"/>
            <w:tcBorders>
              <w:top w:val="nil"/>
              <w:left w:val="nil"/>
              <w:bottom w:val="single" w:sz="8" w:space="0" w:color="auto"/>
              <w:right w:val="single" w:sz="8" w:space="0" w:color="auto"/>
            </w:tcBorders>
            <w:shd w:val="clear" w:color="auto" w:fill="auto"/>
            <w:vAlign w:val="center"/>
            <w:hideMark/>
          </w:tcPr>
          <w:p w14:paraId="3F6A8DC4"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75CD617B"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63219E3F"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1BC0CCC0"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4E7BB0E0"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294" w:type="pct"/>
            <w:tcBorders>
              <w:top w:val="nil"/>
              <w:left w:val="nil"/>
              <w:bottom w:val="single" w:sz="8" w:space="0" w:color="auto"/>
              <w:right w:val="single" w:sz="8" w:space="0" w:color="auto"/>
            </w:tcBorders>
            <w:shd w:val="clear" w:color="auto" w:fill="auto"/>
            <w:vAlign w:val="center"/>
            <w:hideMark/>
          </w:tcPr>
          <w:p w14:paraId="7A3D5405"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353" w:type="pct"/>
            <w:tcBorders>
              <w:top w:val="nil"/>
              <w:left w:val="nil"/>
              <w:bottom w:val="single" w:sz="8" w:space="0" w:color="auto"/>
              <w:right w:val="single" w:sz="8" w:space="0" w:color="auto"/>
            </w:tcBorders>
            <w:shd w:val="clear" w:color="auto" w:fill="auto"/>
            <w:vAlign w:val="center"/>
            <w:hideMark/>
          </w:tcPr>
          <w:p w14:paraId="1DCD2B12"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294" w:type="pct"/>
            <w:vMerge/>
            <w:tcBorders>
              <w:top w:val="nil"/>
              <w:left w:val="single" w:sz="8" w:space="0" w:color="auto"/>
              <w:bottom w:val="single" w:sz="8" w:space="0" w:color="000000"/>
              <w:right w:val="single" w:sz="8" w:space="0" w:color="auto"/>
            </w:tcBorders>
            <w:vAlign w:val="center"/>
            <w:hideMark/>
          </w:tcPr>
          <w:p w14:paraId="62FA10B4" w14:textId="77777777" w:rsidR="00E63008" w:rsidRPr="00E63008" w:rsidRDefault="00E63008" w:rsidP="00E63008">
            <w:pPr>
              <w:widowControl/>
              <w:snapToGrid w:val="0"/>
              <w:jc w:val="left"/>
              <w:rPr>
                <w:rFonts w:ascii="宋体" w:eastAsia="宋体" w:hAnsi="宋体" w:cs="宋体"/>
                <w:kern w:val="0"/>
                <w:sz w:val="15"/>
                <w:szCs w:val="20"/>
              </w:rPr>
            </w:pPr>
          </w:p>
        </w:tc>
      </w:tr>
      <w:tr w:rsidR="00E63008" w:rsidRPr="00E63008" w14:paraId="791B03CA" w14:textId="77777777" w:rsidTr="00E63008">
        <w:trPr>
          <w:trHeight w:val="324"/>
        </w:trPr>
        <w:tc>
          <w:tcPr>
            <w:tcW w:w="206" w:type="pct"/>
            <w:vMerge/>
            <w:tcBorders>
              <w:top w:val="nil"/>
              <w:left w:val="single" w:sz="8" w:space="0" w:color="auto"/>
              <w:bottom w:val="single" w:sz="8" w:space="0" w:color="000000"/>
              <w:right w:val="single" w:sz="8" w:space="0" w:color="auto"/>
            </w:tcBorders>
            <w:vAlign w:val="center"/>
            <w:hideMark/>
          </w:tcPr>
          <w:p w14:paraId="26BAF7F6" w14:textId="77777777" w:rsidR="00E63008" w:rsidRPr="00E63008" w:rsidRDefault="00E63008" w:rsidP="00E63008">
            <w:pPr>
              <w:widowControl/>
              <w:snapToGrid w:val="0"/>
              <w:jc w:val="left"/>
              <w:rPr>
                <w:rFonts w:ascii="宋体" w:eastAsia="宋体" w:hAnsi="宋体" w:cs="宋体"/>
                <w:kern w:val="0"/>
                <w:sz w:val="15"/>
                <w:szCs w:val="20"/>
              </w:rPr>
            </w:pPr>
          </w:p>
        </w:tc>
        <w:tc>
          <w:tcPr>
            <w:tcW w:w="412" w:type="pct"/>
            <w:tcBorders>
              <w:top w:val="nil"/>
              <w:left w:val="nil"/>
              <w:bottom w:val="single" w:sz="8" w:space="0" w:color="auto"/>
              <w:right w:val="single" w:sz="8" w:space="0" w:color="auto"/>
            </w:tcBorders>
            <w:shd w:val="clear" w:color="auto" w:fill="auto"/>
            <w:vAlign w:val="center"/>
            <w:hideMark/>
          </w:tcPr>
          <w:p w14:paraId="6DC7544F"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RSRP覆盖测试</w:t>
            </w:r>
          </w:p>
        </w:tc>
        <w:tc>
          <w:tcPr>
            <w:tcW w:w="294" w:type="pct"/>
            <w:tcBorders>
              <w:top w:val="nil"/>
              <w:left w:val="nil"/>
              <w:bottom w:val="single" w:sz="8" w:space="0" w:color="auto"/>
              <w:right w:val="single" w:sz="8" w:space="0" w:color="auto"/>
            </w:tcBorders>
            <w:shd w:val="clear" w:color="auto" w:fill="auto"/>
            <w:vAlign w:val="center"/>
            <w:hideMark/>
          </w:tcPr>
          <w:p w14:paraId="12FA4088"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≥-90dBm</w:t>
            </w:r>
          </w:p>
        </w:tc>
        <w:tc>
          <w:tcPr>
            <w:tcW w:w="294" w:type="pct"/>
            <w:tcBorders>
              <w:top w:val="nil"/>
              <w:left w:val="nil"/>
              <w:bottom w:val="single" w:sz="8" w:space="0" w:color="auto"/>
              <w:right w:val="single" w:sz="8" w:space="0" w:color="auto"/>
            </w:tcBorders>
            <w:shd w:val="clear" w:color="auto" w:fill="auto"/>
            <w:vAlign w:val="center"/>
            <w:hideMark/>
          </w:tcPr>
          <w:p w14:paraId="258A4F30"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441" w:type="pct"/>
            <w:tcBorders>
              <w:top w:val="nil"/>
              <w:left w:val="nil"/>
              <w:bottom w:val="single" w:sz="8" w:space="0" w:color="auto"/>
              <w:right w:val="single" w:sz="8" w:space="0" w:color="auto"/>
            </w:tcBorders>
            <w:shd w:val="clear" w:color="auto" w:fill="auto"/>
            <w:vAlign w:val="center"/>
            <w:hideMark/>
          </w:tcPr>
          <w:p w14:paraId="460CBD9A"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441" w:type="pct"/>
            <w:tcBorders>
              <w:top w:val="nil"/>
              <w:left w:val="nil"/>
              <w:bottom w:val="single" w:sz="8" w:space="0" w:color="auto"/>
              <w:right w:val="single" w:sz="8" w:space="0" w:color="auto"/>
            </w:tcBorders>
            <w:shd w:val="clear" w:color="auto" w:fill="auto"/>
            <w:vAlign w:val="center"/>
            <w:hideMark/>
          </w:tcPr>
          <w:p w14:paraId="71D29CA0"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441" w:type="pct"/>
            <w:tcBorders>
              <w:top w:val="nil"/>
              <w:left w:val="nil"/>
              <w:bottom w:val="single" w:sz="8" w:space="0" w:color="auto"/>
              <w:right w:val="single" w:sz="8" w:space="0" w:color="auto"/>
            </w:tcBorders>
            <w:shd w:val="clear" w:color="auto" w:fill="auto"/>
            <w:vAlign w:val="center"/>
            <w:hideMark/>
          </w:tcPr>
          <w:p w14:paraId="37CFA49B"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33EA992A"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4A02A557"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628DE693"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78D38BC9"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294" w:type="pct"/>
            <w:tcBorders>
              <w:top w:val="nil"/>
              <w:left w:val="nil"/>
              <w:bottom w:val="single" w:sz="8" w:space="0" w:color="auto"/>
              <w:right w:val="single" w:sz="8" w:space="0" w:color="auto"/>
            </w:tcBorders>
            <w:shd w:val="clear" w:color="auto" w:fill="auto"/>
            <w:vAlign w:val="center"/>
            <w:hideMark/>
          </w:tcPr>
          <w:p w14:paraId="66A69DEC"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353" w:type="pct"/>
            <w:tcBorders>
              <w:top w:val="nil"/>
              <w:left w:val="nil"/>
              <w:bottom w:val="single" w:sz="8" w:space="0" w:color="auto"/>
              <w:right w:val="single" w:sz="8" w:space="0" w:color="auto"/>
            </w:tcBorders>
            <w:shd w:val="clear" w:color="auto" w:fill="auto"/>
            <w:vAlign w:val="center"/>
            <w:hideMark/>
          </w:tcPr>
          <w:p w14:paraId="210542F9"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294" w:type="pct"/>
            <w:tcBorders>
              <w:top w:val="nil"/>
              <w:left w:val="nil"/>
              <w:bottom w:val="single" w:sz="8" w:space="0" w:color="auto"/>
              <w:right w:val="single" w:sz="8" w:space="0" w:color="auto"/>
            </w:tcBorders>
            <w:shd w:val="clear" w:color="auto" w:fill="auto"/>
            <w:vAlign w:val="center"/>
            <w:hideMark/>
          </w:tcPr>
          <w:p w14:paraId="61E714EF"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≥-90dBm</w:t>
            </w:r>
          </w:p>
        </w:tc>
      </w:tr>
      <w:tr w:rsidR="00E63008" w:rsidRPr="00E63008" w14:paraId="66CB1093" w14:textId="77777777" w:rsidTr="00E63008">
        <w:trPr>
          <w:trHeight w:val="186"/>
        </w:trPr>
        <w:tc>
          <w:tcPr>
            <w:tcW w:w="206" w:type="pct"/>
            <w:vMerge/>
            <w:tcBorders>
              <w:top w:val="nil"/>
              <w:left w:val="single" w:sz="8" w:space="0" w:color="auto"/>
              <w:bottom w:val="single" w:sz="8" w:space="0" w:color="000000"/>
              <w:right w:val="single" w:sz="8" w:space="0" w:color="auto"/>
            </w:tcBorders>
            <w:vAlign w:val="center"/>
            <w:hideMark/>
          </w:tcPr>
          <w:p w14:paraId="1C6D5CF6" w14:textId="77777777" w:rsidR="00E63008" w:rsidRPr="00E63008" w:rsidRDefault="00E63008" w:rsidP="00E63008">
            <w:pPr>
              <w:widowControl/>
              <w:snapToGrid w:val="0"/>
              <w:jc w:val="left"/>
              <w:rPr>
                <w:rFonts w:ascii="宋体" w:eastAsia="宋体" w:hAnsi="宋体" w:cs="宋体"/>
                <w:kern w:val="0"/>
                <w:sz w:val="15"/>
                <w:szCs w:val="20"/>
              </w:rPr>
            </w:pPr>
          </w:p>
        </w:tc>
        <w:tc>
          <w:tcPr>
            <w:tcW w:w="412" w:type="pct"/>
            <w:tcBorders>
              <w:top w:val="nil"/>
              <w:left w:val="nil"/>
              <w:bottom w:val="single" w:sz="8" w:space="0" w:color="auto"/>
              <w:right w:val="single" w:sz="8" w:space="0" w:color="auto"/>
            </w:tcBorders>
            <w:shd w:val="clear" w:color="auto" w:fill="auto"/>
            <w:vAlign w:val="center"/>
            <w:hideMark/>
          </w:tcPr>
          <w:p w14:paraId="2A941785"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RS-SINR覆盖测试</w:t>
            </w:r>
          </w:p>
        </w:tc>
        <w:tc>
          <w:tcPr>
            <w:tcW w:w="294" w:type="pct"/>
            <w:tcBorders>
              <w:top w:val="nil"/>
              <w:left w:val="nil"/>
              <w:bottom w:val="single" w:sz="8" w:space="0" w:color="auto"/>
              <w:right w:val="single" w:sz="8" w:space="0" w:color="auto"/>
            </w:tcBorders>
            <w:shd w:val="clear" w:color="auto" w:fill="auto"/>
            <w:vAlign w:val="center"/>
            <w:hideMark/>
          </w:tcPr>
          <w:p w14:paraId="0E570E1B"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≥5dB</w:t>
            </w:r>
          </w:p>
        </w:tc>
        <w:tc>
          <w:tcPr>
            <w:tcW w:w="294" w:type="pct"/>
            <w:tcBorders>
              <w:top w:val="nil"/>
              <w:left w:val="nil"/>
              <w:bottom w:val="single" w:sz="8" w:space="0" w:color="auto"/>
              <w:right w:val="single" w:sz="8" w:space="0" w:color="auto"/>
            </w:tcBorders>
            <w:shd w:val="clear" w:color="auto" w:fill="auto"/>
            <w:vAlign w:val="center"/>
            <w:hideMark/>
          </w:tcPr>
          <w:p w14:paraId="3CC4CB8B"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441" w:type="pct"/>
            <w:tcBorders>
              <w:top w:val="nil"/>
              <w:left w:val="nil"/>
              <w:bottom w:val="single" w:sz="8" w:space="0" w:color="auto"/>
              <w:right w:val="single" w:sz="8" w:space="0" w:color="auto"/>
            </w:tcBorders>
            <w:shd w:val="clear" w:color="auto" w:fill="auto"/>
            <w:vAlign w:val="center"/>
            <w:hideMark/>
          </w:tcPr>
          <w:p w14:paraId="64C17400"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441" w:type="pct"/>
            <w:tcBorders>
              <w:top w:val="nil"/>
              <w:left w:val="nil"/>
              <w:bottom w:val="single" w:sz="8" w:space="0" w:color="auto"/>
              <w:right w:val="single" w:sz="8" w:space="0" w:color="auto"/>
            </w:tcBorders>
            <w:shd w:val="clear" w:color="auto" w:fill="auto"/>
            <w:vAlign w:val="center"/>
            <w:hideMark/>
          </w:tcPr>
          <w:p w14:paraId="6C8C2267"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441" w:type="pct"/>
            <w:tcBorders>
              <w:top w:val="nil"/>
              <w:left w:val="nil"/>
              <w:bottom w:val="single" w:sz="8" w:space="0" w:color="auto"/>
              <w:right w:val="single" w:sz="8" w:space="0" w:color="auto"/>
            </w:tcBorders>
            <w:shd w:val="clear" w:color="auto" w:fill="auto"/>
            <w:vAlign w:val="center"/>
            <w:hideMark/>
          </w:tcPr>
          <w:p w14:paraId="5710B3AA"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36C9707A"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68ECCB7D"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5F476C13"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520A03CC"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294" w:type="pct"/>
            <w:tcBorders>
              <w:top w:val="nil"/>
              <w:left w:val="nil"/>
              <w:bottom w:val="single" w:sz="8" w:space="0" w:color="auto"/>
              <w:right w:val="single" w:sz="8" w:space="0" w:color="auto"/>
            </w:tcBorders>
            <w:shd w:val="clear" w:color="auto" w:fill="auto"/>
            <w:vAlign w:val="center"/>
            <w:hideMark/>
          </w:tcPr>
          <w:p w14:paraId="65407C5A"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353" w:type="pct"/>
            <w:tcBorders>
              <w:top w:val="nil"/>
              <w:left w:val="nil"/>
              <w:bottom w:val="single" w:sz="8" w:space="0" w:color="auto"/>
              <w:right w:val="single" w:sz="8" w:space="0" w:color="auto"/>
            </w:tcBorders>
            <w:shd w:val="clear" w:color="auto" w:fill="auto"/>
            <w:vAlign w:val="center"/>
            <w:hideMark/>
          </w:tcPr>
          <w:p w14:paraId="75EF8154"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 xml:space="preserve">　</w:t>
            </w:r>
          </w:p>
        </w:tc>
        <w:tc>
          <w:tcPr>
            <w:tcW w:w="294" w:type="pct"/>
            <w:tcBorders>
              <w:top w:val="nil"/>
              <w:left w:val="nil"/>
              <w:bottom w:val="single" w:sz="8" w:space="0" w:color="auto"/>
              <w:right w:val="single" w:sz="8" w:space="0" w:color="auto"/>
            </w:tcBorders>
            <w:shd w:val="clear" w:color="auto" w:fill="auto"/>
            <w:vAlign w:val="center"/>
            <w:hideMark/>
          </w:tcPr>
          <w:p w14:paraId="00415E4B" w14:textId="77777777" w:rsidR="00E63008" w:rsidRPr="00E63008" w:rsidRDefault="00E63008" w:rsidP="00E63008">
            <w:pPr>
              <w:widowControl/>
              <w:snapToGrid w:val="0"/>
              <w:jc w:val="center"/>
              <w:rPr>
                <w:rFonts w:ascii="宋体" w:eastAsia="宋体" w:hAnsi="宋体" w:cs="宋体"/>
                <w:kern w:val="0"/>
                <w:sz w:val="15"/>
                <w:szCs w:val="20"/>
              </w:rPr>
            </w:pPr>
            <w:r w:rsidRPr="00E63008">
              <w:rPr>
                <w:rFonts w:ascii="宋体" w:eastAsia="宋体" w:hAnsi="宋体" w:cs="宋体" w:hint="eastAsia"/>
                <w:kern w:val="0"/>
                <w:sz w:val="15"/>
                <w:szCs w:val="20"/>
              </w:rPr>
              <w:t>≥5dB</w:t>
            </w:r>
          </w:p>
        </w:tc>
      </w:tr>
    </w:tbl>
    <w:p w14:paraId="0CACCC80" w14:textId="77F1EF05" w:rsidR="00E63008" w:rsidRPr="00252A65" w:rsidRDefault="00E63008" w:rsidP="00E63008">
      <w:pPr>
        <w:pStyle w:val="ListParagraph"/>
        <w:widowControl/>
        <w:spacing w:before="150" w:after="150"/>
        <w:ind w:left="420" w:firstLineChars="0" w:firstLine="0"/>
        <w:jc w:val="left"/>
        <w:rPr>
          <w:rFonts w:ascii="Verdana" w:eastAsia="宋体" w:hAnsi="Verdana" w:cs="宋体"/>
          <w:color w:val="FF0000"/>
          <w:kern w:val="0"/>
          <w:szCs w:val="21"/>
        </w:rPr>
      </w:pPr>
      <w:r w:rsidRPr="00252A65">
        <w:rPr>
          <w:rFonts w:ascii="Verdana" w:eastAsia="宋体" w:hAnsi="Verdana" w:cs="宋体" w:hint="eastAsia"/>
          <w:color w:val="FF0000"/>
          <w:kern w:val="0"/>
          <w:szCs w:val="21"/>
        </w:rPr>
        <w:t>室分</w:t>
      </w:r>
      <w:r w:rsidRPr="00252A65">
        <w:rPr>
          <w:rFonts w:ascii="Verdana" w:eastAsia="宋体" w:hAnsi="Verdana" w:cs="宋体"/>
          <w:color w:val="FF0000"/>
          <w:kern w:val="0"/>
          <w:szCs w:val="21"/>
        </w:rPr>
        <w:t>测试指标达标要求如下：</w:t>
      </w:r>
    </w:p>
    <w:tbl>
      <w:tblPr>
        <w:tblW w:w="4196" w:type="pct"/>
        <w:tblInd w:w="-861" w:type="dxa"/>
        <w:tblLook w:val="04A0" w:firstRow="1" w:lastRow="0" w:firstColumn="1" w:lastColumn="0" w:noHBand="0" w:noVBand="1"/>
      </w:tblPr>
      <w:tblGrid>
        <w:gridCol w:w="378"/>
        <w:gridCol w:w="754"/>
        <w:gridCol w:w="538"/>
        <w:gridCol w:w="538"/>
        <w:gridCol w:w="807"/>
        <w:gridCol w:w="807"/>
        <w:gridCol w:w="807"/>
        <w:gridCol w:w="699"/>
        <w:gridCol w:w="699"/>
        <w:gridCol w:w="699"/>
        <w:gridCol w:w="699"/>
        <w:gridCol w:w="538"/>
        <w:gridCol w:w="646"/>
        <w:gridCol w:w="538"/>
      </w:tblGrid>
      <w:tr w:rsidR="00E63008" w:rsidRPr="00E63008" w14:paraId="5F9BFE08" w14:textId="77777777" w:rsidTr="00782046">
        <w:trPr>
          <w:trHeight w:val="121"/>
        </w:trPr>
        <w:tc>
          <w:tcPr>
            <w:tcW w:w="206" w:type="pct"/>
            <w:vMerge w:val="restart"/>
            <w:tcBorders>
              <w:top w:val="single" w:sz="8" w:space="0" w:color="auto"/>
              <w:left w:val="single" w:sz="8" w:space="0" w:color="auto"/>
              <w:bottom w:val="single" w:sz="8" w:space="0" w:color="000000"/>
              <w:right w:val="single" w:sz="8" w:space="0" w:color="auto"/>
            </w:tcBorders>
            <w:shd w:val="clear" w:color="000000" w:fill="92D050"/>
            <w:vAlign w:val="center"/>
            <w:hideMark/>
          </w:tcPr>
          <w:p w14:paraId="08102E63"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类别</w:t>
            </w:r>
          </w:p>
        </w:tc>
        <w:tc>
          <w:tcPr>
            <w:tcW w:w="412" w:type="pct"/>
            <w:vMerge w:val="restart"/>
            <w:tcBorders>
              <w:top w:val="single" w:sz="8" w:space="0" w:color="auto"/>
              <w:left w:val="single" w:sz="8" w:space="0" w:color="auto"/>
              <w:bottom w:val="single" w:sz="8" w:space="0" w:color="000000"/>
              <w:right w:val="single" w:sz="8" w:space="0" w:color="auto"/>
            </w:tcBorders>
            <w:shd w:val="clear" w:color="000000" w:fill="92D050"/>
            <w:vAlign w:val="center"/>
            <w:hideMark/>
          </w:tcPr>
          <w:p w14:paraId="6FD04090"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指标</w:t>
            </w:r>
          </w:p>
        </w:tc>
        <w:tc>
          <w:tcPr>
            <w:tcW w:w="4382" w:type="pct"/>
            <w:gridSpan w:val="12"/>
            <w:tcBorders>
              <w:top w:val="single" w:sz="8" w:space="0" w:color="auto"/>
              <w:left w:val="nil"/>
              <w:bottom w:val="single" w:sz="8" w:space="0" w:color="auto"/>
              <w:right w:val="single" w:sz="8" w:space="0" w:color="000000"/>
            </w:tcBorders>
            <w:shd w:val="clear" w:color="000000" w:fill="92D050"/>
            <w:vAlign w:val="center"/>
            <w:hideMark/>
          </w:tcPr>
          <w:p w14:paraId="2349C1C9"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目标值</w:t>
            </w:r>
          </w:p>
        </w:tc>
      </w:tr>
      <w:tr w:rsidR="00E63008" w:rsidRPr="00E63008" w14:paraId="4D41E3FE" w14:textId="77777777" w:rsidTr="00782046">
        <w:trPr>
          <w:trHeight w:val="211"/>
        </w:trPr>
        <w:tc>
          <w:tcPr>
            <w:tcW w:w="206" w:type="pct"/>
            <w:vMerge/>
            <w:tcBorders>
              <w:top w:val="single" w:sz="8" w:space="0" w:color="auto"/>
              <w:left w:val="single" w:sz="8" w:space="0" w:color="auto"/>
              <w:bottom w:val="single" w:sz="8" w:space="0" w:color="000000"/>
              <w:right w:val="single" w:sz="8" w:space="0" w:color="auto"/>
            </w:tcBorders>
            <w:vAlign w:val="center"/>
            <w:hideMark/>
          </w:tcPr>
          <w:p w14:paraId="7E6D53B7" w14:textId="77777777" w:rsidR="00E63008" w:rsidRPr="00E63008" w:rsidRDefault="00E63008" w:rsidP="00E63008">
            <w:pPr>
              <w:widowControl/>
              <w:snapToGrid w:val="0"/>
              <w:jc w:val="left"/>
              <w:rPr>
                <w:rFonts w:ascii="宋体" w:eastAsia="宋体" w:hAnsi="宋体" w:cs="宋体"/>
                <w:kern w:val="0"/>
                <w:sz w:val="15"/>
                <w:szCs w:val="15"/>
              </w:rPr>
            </w:pPr>
          </w:p>
        </w:tc>
        <w:tc>
          <w:tcPr>
            <w:tcW w:w="412" w:type="pct"/>
            <w:vMerge/>
            <w:tcBorders>
              <w:top w:val="single" w:sz="8" w:space="0" w:color="auto"/>
              <w:left w:val="single" w:sz="8" w:space="0" w:color="auto"/>
              <w:bottom w:val="single" w:sz="8" w:space="0" w:color="000000"/>
              <w:right w:val="single" w:sz="8" w:space="0" w:color="auto"/>
            </w:tcBorders>
            <w:vAlign w:val="center"/>
            <w:hideMark/>
          </w:tcPr>
          <w:p w14:paraId="43319961" w14:textId="77777777" w:rsidR="00E63008" w:rsidRPr="00E63008" w:rsidRDefault="00E63008" w:rsidP="00E63008">
            <w:pPr>
              <w:widowControl/>
              <w:snapToGrid w:val="0"/>
              <w:jc w:val="left"/>
              <w:rPr>
                <w:rFonts w:ascii="宋体" w:eastAsia="宋体" w:hAnsi="宋体" w:cs="宋体"/>
                <w:kern w:val="0"/>
                <w:sz w:val="15"/>
                <w:szCs w:val="15"/>
              </w:rPr>
            </w:pPr>
          </w:p>
        </w:tc>
        <w:tc>
          <w:tcPr>
            <w:tcW w:w="294" w:type="pct"/>
            <w:tcBorders>
              <w:top w:val="nil"/>
              <w:left w:val="nil"/>
              <w:bottom w:val="single" w:sz="8" w:space="0" w:color="auto"/>
              <w:right w:val="single" w:sz="8" w:space="0" w:color="auto"/>
            </w:tcBorders>
            <w:shd w:val="clear" w:color="000000" w:fill="92D050"/>
            <w:vAlign w:val="center"/>
            <w:hideMark/>
          </w:tcPr>
          <w:p w14:paraId="60D5E87E"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FDD双流</w:t>
            </w:r>
          </w:p>
        </w:tc>
        <w:tc>
          <w:tcPr>
            <w:tcW w:w="294" w:type="pct"/>
            <w:tcBorders>
              <w:top w:val="nil"/>
              <w:left w:val="nil"/>
              <w:bottom w:val="single" w:sz="8" w:space="0" w:color="auto"/>
              <w:right w:val="single" w:sz="8" w:space="0" w:color="auto"/>
            </w:tcBorders>
            <w:shd w:val="clear" w:color="000000" w:fill="92D050"/>
            <w:vAlign w:val="center"/>
            <w:hideMark/>
          </w:tcPr>
          <w:p w14:paraId="094503D7"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单流(20M)建议标准</w:t>
            </w:r>
          </w:p>
        </w:tc>
        <w:tc>
          <w:tcPr>
            <w:tcW w:w="441" w:type="pct"/>
            <w:tcBorders>
              <w:top w:val="nil"/>
              <w:left w:val="nil"/>
              <w:bottom w:val="single" w:sz="8" w:space="0" w:color="auto"/>
              <w:right w:val="single" w:sz="8" w:space="0" w:color="auto"/>
            </w:tcBorders>
            <w:shd w:val="clear" w:color="000000" w:fill="92D050"/>
            <w:vAlign w:val="center"/>
            <w:hideMark/>
          </w:tcPr>
          <w:p w14:paraId="37B10F52"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UL2100(15M)双流标准</w:t>
            </w:r>
          </w:p>
        </w:tc>
        <w:tc>
          <w:tcPr>
            <w:tcW w:w="441" w:type="pct"/>
            <w:tcBorders>
              <w:top w:val="nil"/>
              <w:left w:val="nil"/>
              <w:bottom w:val="single" w:sz="8" w:space="0" w:color="auto"/>
              <w:right w:val="single" w:sz="8" w:space="0" w:color="auto"/>
            </w:tcBorders>
            <w:shd w:val="clear" w:color="000000" w:fill="92D050"/>
            <w:vAlign w:val="center"/>
            <w:hideMark/>
          </w:tcPr>
          <w:p w14:paraId="1EA589D1"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UL2100(15M)单流标准</w:t>
            </w:r>
          </w:p>
        </w:tc>
        <w:tc>
          <w:tcPr>
            <w:tcW w:w="441" w:type="pct"/>
            <w:tcBorders>
              <w:top w:val="nil"/>
              <w:left w:val="nil"/>
              <w:bottom w:val="single" w:sz="8" w:space="0" w:color="auto"/>
              <w:right w:val="single" w:sz="8" w:space="0" w:color="auto"/>
            </w:tcBorders>
            <w:shd w:val="clear" w:color="000000" w:fill="92D050"/>
            <w:vAlign w:val="center"/>
            <w:hideMark/>
          </w:tcPr>
          <w:p w14:paraId="4FA4E646"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UL2100(10M)单流标准</w:t>
            </w:r>
          </w:p>
        </w:tc>
        <w:tc>
          <w:tcPr>
            <w:tcW w:w="382" w:type="pct"/>
            <w:tcBorders>
              <w:top w:val="nil"/>
              <w:left w:val="nil"/>
              <w:bottom w:val="single" w:sz="8" w:space="0" w:color="auto"/>
              <w:right w:val="single" w:sz="8" w:space="0" w:color="auto"/>
            </w:tcBorders>
            <w:shd w:val="clear" w:color="000000" w:fill="92D050"/>
            <w:vAlign w:val="center"/>
            <w:hideMark/>
          </w:tcPr>
          <w:p w14:paraId="0422F2FC"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双流CA(20+10)</w:t>
            </w:r>
          </w:p>
        </w:tc>
        <w:tc>
          <w:tcPr>
            <w:tcW w:w="382" w:type="pct"/>
            <w:tcBorders>
              <w:top w:val="nil"/>
              <w:left w:val="nil"/>
              <w:bottom w:val="single" w:sz="8" w:space="0" w:color="auto"/>
              <w:right w:val="single" w:sz="8" w:space="0" w:color="auto"/>
            </w:tcBorders>
            <w:shd w:val="clear" w:color="000000" w:fill="92D050"/>
            <w:vAlign w:val="center"/>
            <w:hideMark/>
          </w:tcPr>
          <w:p w14:paraId="4BD06212"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双流CA(20+15)</w:t>
            </w:r>
          </w:p>
        </w:tc>
        <w:tc>
          <w:tcPr>
            <w:tcW w:w="382" w:type="pct"/>
            <w:tcBorders>
              <w:top w:val="nil"/>
              <w:left w:val="nil"/>
              <w:bottom w:val="single" w:sz="8" w:space="0" w:color="auto"/>
              <w:right w:val="single" w:sz="8" w:space="0" w:color="auto"/>
            </w:tcBorders>
            <w:shd w:val="clear" w:color="000000" w:fill="92D050"/>
            <w:vAlign w:val="center"/>
            <w:hideMark/>
          </w:tcPr>
          <w:p w14:paraId="144F330B"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单流CA(20+10)</w:t>
            </w:r>
          </w:p>
        </w:tc>
        <w:tc>
          <w:tcPr>
            <w:tcW w:w="382" w:type="pct"/>
            <w:tcBorders>
              <w:top w:val="nil"/>
              <w:left w:val="nil"/>
              <w:bottom w:val="single" w:sz="8" w:space="0" w:color="auto"/>
              <w:right w:val="single" w:sz="8" w:space="0" w:color="auto"/>
            </w:tcBorders>
            <w:shd w:val="clear" w:color="000000" w:fill="92D050"/>
            <w:vAlign w:val="center"/>
            <w:hideMark/>
          </w:tcPr>
          <w:p w14:paraId="3D65F30E"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单流CA(20+15)</w:t>
            </w:r>
          </w:p>
        </w:tc>
        <w:tc>
          <w:tcPr>
            <w:tcW w:w="294" w:type="pct"/>
            <w:tcBorders>
              <w:top w:val="nil"/>
              <w:left w:val="nil"/>
              <w:bottom w:val="single" w:sz="8" w:space="0" w:color="auto"/>
              <w:right w:val="single" w:sz="8" w:space="0" w:color="auto"/>
            </w:tcBorders>
            <w:shd w:val="clear" w:color="000000" w:fill="92D050"/>
            <w:vAlign w:val="center"/>
            <w:hideMark/>
          </w:tcPr>
          <w:p w14:paraId="0B2A338F"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单流</w:t>
            </w:r>
          </w:p>
        </w:tc>
        <w:tc>
          <w:tcPr>
            <w:tcW w:w="353" w:type="pct"/>
            <w:tcBorders>
              <w:top w:val="nil"/>
              <w:left w:val="nil"/>
              <w:bottom w:val="single" w:sz="8" w:space="0" w:color="auto"/>
              <w:right w:val="single" w:sz="8" w:space="0" w:color="auto"/>
            </w:tcBorders>
            <w:shd w:val="clear" w:color="000000" w:fill="92D050"/>
            <w:vAlign w:val="center"/>
            <w:hideMark/>
          </w:tcPr>
          <w:p w14:paraId="6D08B5C3"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双流L900(5M)</w:t>
            </w:r>
          </w:p>
        </w:tc>
        <w:tc>
          <w:tcPr>
            <w:tcW w:w="294" w:type="pct"/>
            <w:tcBorders>
              <w:top w:val="nil"/>
              <w:left w:val="nil"/>
              <w:bottom w:val="single" w:sz="8" w:space="0" w:color="auto"/>
              <w:right w:val="single" w:sz="8" w:space="0" w:color="auto"/>
            </w:tcBorders>
            <w:shd w:val="clear" w:color="000000" w:fill="92D050"/>
            <w:vAlign w:val="center"/>
            <w:hideMark/>
          </w:tcPr>
          <w:p w14:paraId="0231D841"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TDD</w:t>
            </w:r>
          </w:p>
        </w:tc>
      </w:tr>
      <w:tr w:rsidR="00E63008" w:rsidRPr="00E63008" w14:paraId="0A03A2D2" w14:textId="77777777" w:rsidTr="00782046">
        <w:trPr>
          <w:trHeight w:val="314"/>
        </w:trPr>
        <w:tc>
          <w:tcPr>
            <w:tcW w:w="206" w:type="pct"/>
            <w:vMerge w:val="restart"/>
            <w:tcBorders>
              <w:top w:val="nil"/>
              <w:left w:val="single" w:sz="8" w:space="0" w:color="auto"/>
              <w:bottom w:val="nil"/>
              <w:right w:val="single" w:sz="8" w:space="0" w:color="auto"/>
            </w:tcBorders>
            <w:shd w:val="clear" w:color="000000" w:fill="B8CCE4"/>
            <w:vAlign w:val="center"/>
            <w:hideMark/>
          </w:tcPr>
          <w:p w14:paraId="73D471D2"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CQT</w:t>
            </w:r>
          </w:p>
        </w:tc>
        <w:tc>
          <w:tcPr>
            <w:tcW w:w="412" w:type="pct"/>
            <w:tcBorders>
              <w:top w:val="nil"/>
              <w:left w:val="nil"/>
              <w:bottom w:val="single" w:sz="8" w:space="0" w:color="auto"/>
              <w:right w:val="single" w:sz="8" w:space="0" w:color="auto"/>
            </w:tcBorders>
            <w:shd w:val="clear" w:color="auto" w:fill="auto"/>
            <w:vAlign w:val="center"/>
            <w:hideMark/>
          </w:tcPr>
          <w:p w14:paraId="381F815F"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Ping时延（32Byte）</w:t>
            </w:r>
          </w:p>
        </w:tc>
        <w:tc>
          <w:tcPr>
            <w:tcW w:w="4382" w:type="pct"/>
            <w:gridSpan w:val="12"/>
            <w:tcBorders>
              <w:top w:val="single" w:sz="8" w:space="0" w:color="auto"/>
              <w:left w:val="nil"/>
              <w:bottom w:val="single" w:sz="8" w:space="0" w:color="auto"/>
              <w:right w:val="single" w:sz="8" w:space="0" w:color="000000"/>
            </w:tcBorders>
            <w:shd w:val="clear" w:color="auto" w:fill="auto"/>
            <w:vAlign w:val="center"/>
            <w:hideMark/>
          </w:tcPr>
          <w:p w14:paraId="2BB2EB8F"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≤30ms</w:t>
            </w:r>
          </w:p>
        </w:tc>
      </w:tr>
      <w:tr w:rsidR="00E63008" w:rsidRPr="00E63008" w14:paraId="163A0F7E" w14:textId="77777777" w:rsidTr="00782046">
        <w:trPr>
          <w:trHeight w:val="121"/>
        </w:trPr>
        <w:tc>
          <w:tcPr>
            <w:tcW w:w="206" w:type="pct"/>
            <w:vMerge/>
            <w:tcBorders>
              <w:top w:val="nil"/>
              <w:left w:val="single" w:sz="8" w:space="0" w:color="auto"/>
              <w:bottom w:val="nil"/>
              <w:right w:val="single" w:sz="8" w:space="0" w:color="auto"/>
            </w:tcBorders>
            <w:vAlign w:val="center"/>
            <w:hideMark/>
          </w:tcPr>
          <w:p w14:paraId="488A0BE9" w14:textId="77777777" w:rsidR="00E63008" w:rsidRPr="00E63008" w:rsidRDefault="00E63008" w:rsidP="00E63008">
            <w:pPr>
              <w:widowControl/>
              <w:snapToGrid w:val="0"/>
              <w:jc w:val="left"/>
              <w:rPr>
                <w:rFonts w:ascii="宋体" w:eastAsia="宋体" w:hAnsi="宋体" w:cs="宋体"/>
                <w:kern w:val="0"/>
                <w:sz w:val="15"/>
                <w:szCs w:val="15"/>
              </w:rPr>
            </w:pPr>
          </w:p>
        </w:tc>
        <w:tc>
          <w:tcPr>
            <w:tcW w:w="412" w:type="pct"/>
            <w:tcBorders>
              <w:top w:val="nil"/>
              <w:left w:val="nil"/>
              <w:bottom w:val="single" w:sz="8" w:space="0" w:color="auto"/>
              <w:right w:val="single" w:sz="8" w:space="0" w:color="auto"/>
            </w:tcBorders>
            <w:shd w:val="clear" w:color="auto" w:fill="auto"/>
            <w:vAlign w:val="center"/>
            <w:hideMark/>
          </w:tcPr>
          <w:p w14:paraId="72F7B744"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下行峰值速率</w:t>
            </w:r>
          </w:p>
        </w:tc>
        <w:tc>
          <w:tcPr>
            <w:tcW w:w="294" w:type="pct"/>
            <w:tcBorders>
              <w:top w:val="nil"/>
              <w:left w:val="nil"/>
              <w:bottom w:val="single" w:sz="8" w:space="0" w:color="auto"/>
              <w:right w:val="single" w:sz="8" w:space="0" w:color="auto"/>
            </w:tcBorders>
            <w:shd w:val="clear" w:color="auto" w:fill="auto"/>
            <w:vAlign w:val="center"/>
            <w:hideMark/>
          </w:tcPr>
          <w:p w14:paraId="243EB2CD"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≥85Mbps</w:t>
            </w:r>
          </w:p>
        </w:tc>
        <w:tc>
          <w:tcPr>
            <w:tcW w:w="294" w:type="pct"/>
            <w:tcBorders>
              <w:top w:val="nil"/>
              <w:left w:val="nil"/>
              <w:bottom w:val="single" w:sz="8" w:space="0" w:color="auto"/>
              <w:right w:val="single" w:sz="8" w:space="0" w:color="auto"/>
            </w:tcBorders>
            <w:shd w:val="clear" w:color="auto" w:fill="auto"/>
            <w:vAlign w:val="center"/>
            <w:hideMark/>
          </w:tcPr>
          <w:p w14:paraId="145E2922"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≥50Mbps</w:t>
            </w:r>
          </w:p>
        </w:tc>
        <w:tc>
          <w:tcPr>
            <w:tcW w:w="441" w:type="pct"/>
            <w:tcBorders>
              <w:top w:val="nil"/>
              <w:left w:val="nil"/>
              <w:bottom w:val="single" w:sz="8" w:space="0" w:color="auto"/>
              <w:right w:val="single" w:sz="8" w:space="0" w:color="auto"/>
            </w:tcBorders>
            <w:shd w:val="clear" w:color="auto" w:fill="auto"/>
            <w:vAlign w:val="center"/>
            <w:hideMark/>
          </w:tcPr>
          <w:p w14:paraId="7B5CBBD7"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≥60Mbps</w:t>
            </w:r>
          </w:p>
        </w:tc>
        <w:tc>
          <w:tcPr>
            <w:tcW w:w="441" w:type="pct"/>
            <w:tcBorders>
              <w:top w:val="nil"/>
              <w:left w:val="nil"/>
              <w:bottom w:val="single" w:sz="8" w:space="0" w:color="auto"/>
              <w:right w:val="single" w:sz="8" w:space="0" w:color="auto"/>
            </w:tcBorders>
            <w:shd w:val="clear" w:color="auto" w:fill="auto"/>
            <w:vAlign w:val="center"/>
            <w:hideMark/>
          </w:tcPr>
          <w:p w14:paraId="2F9F13AE"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≥40Mbps</w:t>
            </w:r>
          </w:p>
        </w:tc>
        <w:tc>
          <w:tcPr>
            <w:tcW w:w="441" w:type="pct"/>
            <w:tcBorders>
              <w:top w:val="nil"/>
              <w:left w:val="nil"/>
              <w:bottom w:val="single" w:sz="8" w:space="0" w:color="auto"/>
              <w:right w:val="single" w:sz="8" w:space="0" w:color="auto"/>
            </w:tcBorders>
            <w:shd w:val="clear" w:color="auto" w:fill="auto"/>
            <w:vAlign w:val="center"/>
            <w:hideMark/>
          </w:tcPr>
          <w:p w14:paraId="04C2B555"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≥25Mbps</w:t>
            </w:r>
          </w:p>
        </w:tc>
        <w:tc>
          <w:tcPr>
            <w:tcW w:w="382" w:type="pct"/>
            <w:tcBorders>
              <w:top w:val="nil"/>
              <w:left w:val="nil"/>
              <w:bottom w:val="single" w:sz="8" w:space="0" w:color="auto"/>
              <w:right w:val="single" w:sz="8" w:space="0" w:color="auto"/>
            </w:tcBorders>
            <w:shd w:val="clear" w:color="auto" w:fill="auto"/>
            <w:vAlign w:val="center"/>
            <w:hideMark/>
          </w:tcPr>
          <w:p w14:paraId="3CB33D6B"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≥130Mbps</w:t>
            </w:r>
          </w:p>
        </w:tc>
        <w:tc>
          <w:tcPr>
            <w:tcW w:w="382" w:type="pct"/>
            <w:tcBorders>
              <w:top w:val="nil"/>
              <w:left w:val="nil"/>
              <w:bottom w:val="single" w:sz="8" w:space="0" w:color="auto"/>
              <w:right w:val="single" w:sz="8" w:space="0" w:color="auto"/>
            </w:tcBorders>
            <w:shd w:val="clear" w:color="auto" w:fill="auto"/>
            <w:vAlign w:val="center"/>
            <w:hideMark/>
          </w:tcPr>
          <w:p w14:paraId="43480CE9"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≥150Mbps</w:t>
            </w:r>
          </w:p>
        </w:tc>
        <w:tc>
          <w:tcPr>
            <w:tcW w:w="382" w:type="pct"/>
            <w:tcBorders>
              <w:top w:val="nil"/>
              <w:left w:val="nil"/>
              <w:bottom w:val="single" w:sz="8" w:space="0" w:color="auto"/>
              <w:right w:val="single" w:sz="8" w:space="0" w:color="auto"/>
            </w:tcBorders>
            <w:shd w:val="clear" w:color="auto" w:fill="auto"/>
            <w:vAlign w:val="center"/>
            <w:hideMark/>
          </w:tcPr>
          <w:p w14:paraId="3E2414B8"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≥70Mbps</w:t>
            </w:r>
          </w:p>
        </w:tc>
        <w:tc>
          <w:tcPr>
            <w:tcW w:w="382" w:type="pct"/>
            <w:tcBorders>
              <w:top w:val="nil"/>
              <w:left w:val="nil"/>
              <w:bottom w:val="single" w:sz="8" w:space="0" w:color="auto"/>
              <w:right w:val="single" w:sz="8" w:space="0" w:color="auto"/>
            </w:tcBorders>
            <w:shd w:val="clear" w:color="auto" w:fill="auto"/>
            <w:vAlign w:val="center"/>
            <w:hideMark/>
          </w:tcPr>
          <w:p w14:paraId="093BBB07"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≥80Mbps</w:t>
            </w:r>
          </w:p>
        </w:tc>
        <w:tc>
          <w:tcPr>
            <w:tcW w:w="294" w:type="pct"/>
            <w:tcBorders>
              <w:top w:val="nil"/>
              <w:left w:val="nil"/>
              <w:bottom w:val="single" w:sz="8" w:space="0" w:color="auto"/>
              <w:right w:val="single" w:sz="8" w:space="0" w:color="auto"/>
            </w:tcBorders>
            <w:shd w:val="clear" w:color="auto" w:fill="auto"/>
            <w:vAlign w:val="center"/>
            <w:hideMark/>
          </w:tcPr>
          <w:p w14:paraId="5382A966"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≥60Mbps</w:t>
            </w:r>
          </w:p>
        </w:tc>
        <w:tc>
          <w:tcPr>
            <w:tcW w:w="353" w:type="pct"/>
            <w:tcBorders>
              <w:top w:val="nil"/>
              <w:left w:val="nil"/>
              <w:bottom w:val="single" w:sz="8" w:space="0" w:color="auto"/>
              <w:right w:val="single" w:sz="8" w:space="0" w:color="auto"/>
            </w:tcBorders>
            <w:shd w:val="clear" w:color="auto" w:fill="auto"/>
            <w:vAlign w:val="center"/>
            <w:hideMark/>
          </w:tcPr>
          <w:p w14:paraId="56A98E30"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≥21Mbps</w:t>
            </w:r>
          </w:p>
        </w:tc>
        <w:tc>
          <w:tcPr>
            <w:tcW w:w="294" w:type="pct"/>
            <w:tcBorders>
              <w:top w:val="nil"/>
              <w:left w:val="nil"/>
              <w:bottom w:val="single" w:sz="8" w:space="0" w:color="auto"/>
              <w:right w:val="single" w:sz="8" w:space="0" w:color="auto"/>
            </w:tcBorders>
            <w:shd w:val="clear" w:color="auto" w:fill="auto"/>
            <w:vAlign w:val="center"/>
            <w:hideMark/>
          </w:tcPr>
          <w:p w14:paraId="41C0A300"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≥75Mbps</w:t>
            </w:r>
          </w:p>
        </w:tc>
      </w:tr>
      <w:tr w:rsidR="00E63008" w:rsidRPr="00E63008" w14:paraId="771CCF5D" w14:textId="77777777" w:rsidTr="00782046">
        <w:trPr>
          <w:trHeight w:val="121"/>
        </w:trPr>
        <w:tc>
          <w:tcPr>
            <w:tcW w:w="206" w:type="pct"/>
            <w:vMerge/>
            <w:tcBorders>
              <w:top w:val="nil"/>
              <w:left w:val="single" w:sz="8" w:space="0" w:color="auto"/>
              <w:bottom w:val="nil"/>
              <w:right w:val="single" w:sz="8" w:space="0" w:color="auto"/>
            </w:tcBorders>
            <w:vAlign w:val="center"/>
            <w:hideMark/>
          </w:tcPr>
          <w:p w14:paraId="4C711C1B" w14:textId="77777777" w:rsidR="00E63008" w:rsidRPr="00E63008" w:rsidRDefault="00E63008" w:rsidP="00E63008">
            <w:pPr>
              <w:widowControl/>
              <w:snapToGrid w:val="0"/>
              <w:jc w:val="left"/>
              <w:rPr>
                <w:rFonts w:ascii="宋体" w:eastAsia="宋体" w:hAnsi="宋体" w:cs="宋体"/>
                <w:kern w:val="0"/>
                <w:sz w:val="15"/>
                <w:szCs w:val="15"/>
              </w:rPr>
            </w:pPr>
          </w:p>
        </w:tc>
        <w:tc>
          <w:tcPr>
            <w:tcW w:w="412" w:type="pct"/>
            <w:tcBorders>
              <w:top w:val="nil"/>
              <w:left w:val="nil"/>
              <w:bottom w:val="single" w:sz="8" w:space="0" w:color="auto"/>
              <w:right w:val="single" w:sz="8" w:space="0" w:color="auto"/>
            </w:tcBorders>
            <w:shd w:val="clear" w:color="auto" w:fill="auto"/>
            <w:vAlign w:val="center"/>
            <w:hideMark/>
          </w:tcPr>
          <w:p w14:paraId="2A500EA7"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下行平均速率</w:t>
            </w:r>
          </w:p>
        </w:tc>
        <w:tc>
          <w:tcPr>
            <w:tcW w:w="294" w:type="pct"/>
            <w:tcBorders>
              <w:top w:val="nil"/>
              <w:left w:val="nil"/>
              <w:bottom w:val="single" w:sz="8" w:space="0" w:color="auto"/>
              <w:right w:val="single" w:sz="8" w:space="0" w:color="auto"/>
            </w:tcBorders>
            <w:shd w:val="clear" w:color="auto" w:fill="auto"/>
            <w:vAlign w:val="center"/>
            <w:hideMark/>
          </w:tcPr>
          <w:p w14:paraId="5C4EE426"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≥50Mbps</w:t>
            </w:r>
          </w:p>
        </w:tc>
        <w:tc>
          <w:tcPr>
            <w:tcW w:w="294" w:type="pct"/>
            <w:tcBorders>
              <w:top w:val="nil"/>
              <w:left w:val="nil"/>
              <w:bottom w:val="single" w:sz="8" w:space="0" w:color="auto"/>
              <w:right w:val="single" w:sz="8" w:space="0" w:color="auto"/>
            </w:tcBorders>
            <w:shd w:val="clear" w:color="auto" w:fill="auto"/>
            <w:vAlign w:val="center"/>
            <w:hideMark/>
          </w:tcPr>
          <w:p w14:paraId="59936A95"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≥30Mbps</w:t>
            </w:r>
          </w:p>
        </w:tc>
        <w:tc>
          <w:tcPr>
            <w:tcW w:w="441" w:type="pct"/>
            <w:tcBorders>
              <w:top w:val="nil"/>
              <w:left w:val="nil"/>
              <w:bottom w:val="single" w:sz="8" w:space="0" w:color="auto"/>
              <w:right w:val="single" w:sz="8" w:space="0" w:color="auto"/>
            </w:tcBorders>
            <w:shd w:val="clear" w:color="auto" w:fill="auto"/>
            <w:vAlign w:val="center"/>
            <w:hideMark/>
          </w:tcPr>
          <w:p w14:paraId="076CBBBC"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≥35Mbps</w:t>
            </w:r>
          </w:p>
        </w:tc>
        <w:tc>
          <w:tcPr>
            <w:tcW w:w="441" w:type="pct"/>
            <w:tcBorders>
              <w:top w:val="nil"/>
              <w:left w:val="nil"/>
              <w:bottom w:val="single" w:sz="8" w:space="0" w:color="auto"/>
              <w:right w:val="single" w:sz="8" w:space="0" w:color="auto"/>
            </w:tcBorders>
            <w:shd w:val="clear" w:color="auto" w:fill="auto"/>
            <w:vAlign w:val="center"/>
            <w:hideMark/>
          </w:tcPr>
          <w:p w14:paraId="716ADA75"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≥25Mbps</w:t>
            </w:r>
          </w:p>
        </w:tc>
        <w:tc>
          <w:tcPr>
            <w:tcW w:w="441" w:type="pct"/>
            <w:tcBorders>
              <w:top w:val="nil"/>
              <w:left w:val="nil"/>
              <w:bottom w:val="single" w:sz="8" w:space="0" w:color="auto"/>
              <w:right w:val="single" w:sz="8" w:space="0" w:color="auto"/>
            </w:tcBorders>
            <w:shd w:val="clear" w:color="auto" w:fill="auto"/>
            <w:vAlign w:val="center"/>
            <w:hideMark/>
          </w:tcPr>
          <w:p w14:paraId="2B4BBF6E"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≥15Mbps</w:t>
            </w:r>
          </w:p>
        </w:tc>
        <w:tc>
          <w:tcPr>
            <w:tcW w:w="382" w:type="pct"/>
            <w:tcBorders>
              <w:top w:val="nil"/>
              <w:left w:val="nil"/>
              <w:bottom w:val="single" w:sz="8" w:space="0" w:color="auto"/>
              <w:right w:val="single" w:sz="8" w:space="0" w:color="auto"/>
            </w:tcBorders>
            <w:shd w:val="clear" w:color="auto" w:fill="auto"/>
            <w:vAlign w:val="center"/>
            <w:hideMark/>
          </w:tcPr>
          <w:p w14:paraId="13FB9B6E"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≥80Mbps</w:t>
            </w:r>
          </w:p>
        </w:tc>
        <w:tc>
          <w:tcPr>
            <w:tcW w:w="382" w:type="pct"/>
            <w:tcBorders>
              <w:top w:val="nil"/>
              <w:left w:val="nil"/>
              <w:bottom w:val="single" w:sz="8" w:space="0" w:color="auto"/>
              <w:right w:val="single" w:sz="8" w:space="0" w:color="auto"/>
            </w:tcBorders>
            <w:shd w:val="clear" w:color="auto" w:fill="auto"/>
            <w:vAlign w:val="center"/>
            <w:hideMark/>
          </w:tcPr>
          <w:p w14:paraId="368694D7"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≥100Mbps</w:t>
            </w:r>
          </w:p>
        </w:tc>
        <w:tc>
          <w:tcPr>
            <w:tcW w:w="382" w:type="pct"/>
            <w:tcBorders>
              <w:top w:val="nil"/>
              <w:left w:val="nil"/>
              <w:bottom w:val="single" w:sz="8" w:space="0" w:color="auto"/>
              <w:right w:val="single" w:sz="8" w:space="0" w:color="auto"/>
            </w:tcBorders>
            <w:shd w:val="clear" w:color="auto" w:fill="auto"/>
            <w:vAlign w:val="center"/>
            <w:hideMark/>
          </w:tcPr>
          <w:p w14:paraId="6408D9B0"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≥50Mbps</w:t>
            </w:r>
          </w:p>
        </w:tc>
        <w:tc>
          <w:tcPr>
            <w:tcW w:w="382" w:type="pct"/>
            <w:tcBorders>
              <w:top w:val="nil"/>
              <w:left w:val="nil"/>
              <w:bottom w:val="single" w:sz="8" w:space="0" w:color="auto"/>
              <w:right w:val="single" w:sz="8" w:space="0" w:color="auto"/>
            </w:tcBorders>
            <w:shd w:val="clear" w:color="auto" w:fill="auto"/>
            <w:vAlign w:val="center"/>
            <w:hideMark/>
          </w:tcPr>
          <w:p w14:paraId="4294301F"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≥60Mbps</w:t>
            </w:r>
          </w:p>
        </w:tc>
        <w:tc>
          <w:tcPr>
            <w:tcW w:w="294" w:type="pct"/>
            <w:tcBorders>
              <w:top w:val="nil"/>
              <w:left w:val="nil"/>
              <w:bottom w:val="single" w:sz="8" w:space="0" w:color="auto"/>
              <w:right w:val="single" w:sz="8" w:space="0" w:color="auto"/>
            </w:tcBorders>
            <w:shd w:val="clear" w:color="auto" w:fill="auto"/>
            <w:vAlign w:val="center"/>
            <w:hideMark/>
          </w:tcPr>
          <w:p w14:paraId="4A06E06A"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≥35Mbps</w:t>
            </w:r>
          </w:p>
        </w:tc>
        <w:tc>
          <w:tcPr>
            <w:tcW w:w="353" w:type="pct"/>
            <w:tcBorders>
              <w:top w:val="nil"/>
              <w:left w:val="nil"/>
              <w:bottom w:val="single" w:sz="8" w:space="0" w:color="auto"/>
              <w:right w:val="single" w:sz="8" w:space="0" w:color="auto"/>
            </w:tcBorders>
            <w:shd w:val="clear" w:color="auto" w:fill="auto"/>
            <w:vAlign w:val="center"/>
            <w:hideMark/>
          </w:tcPr>
          <w:p w14:paraId="04DC2378"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≥12Mbps</w:t>
            </w:r>
          </w:p>
        </w:tc>
        <w:tc>
          <w:tcPr>
            <w:tcW w:w="294" w:type="pct"/>
            <w:tcBorders>
              <w:top w:val="nil"/>
              <w:left w:val="nil"/>
              <w:bottom w:val="single" w:sz="8" w:space="0" w:color="auto"/>
              <w:right w:val="single" w:sz="8" w:space="0" w:color="auto"/>
            </w:tcBorders>
            <w:shd w:val="clear" w:color="auto" w:fill="auto"/>
            <w:vAlign w:val="center"/>
            <w:hideMark/>
          </w:tcPr>
          <w:p w14:paraId="0C4967B9"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≥45Mbps</w:t>
            </w:r>
          </w:p>
        </w:tc>
      </w:tr>
      <w:tr w:rsidR="00E63008" w:rsidRPr="00E63008" w14:paraId="4EA17C1B" w14:textId="77777777" w:rsidTr="00782046">
        <w:trPr>
          <w:trHeight w:val="121"/>
        </w:trPr>
        <w:tc>
          <w:tcPr>
            <w:tcW w:w="206" w:type="pct"/>
            <w:vMerge/>
            <w:tcBorders>
              <w:top w:val="nil"/>
              <w:left w:val="single" w:sz="8" w:space="0" w:color="auto"/>
              <w:bottom w:val="nil"/>
              <w:right w:val="single" w:sz="8" w:space="0" w:color="auto"/>
            </w:tcBorders>
            <w:vAlign w:val="center"/>
            <w:hideMark/>
          </w:tcPr>
          <w:p w14:paraId="274C149A" w14:textId="77777777" w:rsidR="00E63008" w:rsidRPr="00E63008" w:rsidRDefault="00E63008" w:rsidP="00E63008">
            <w:pPr>
              <w:widowControl/>
              <w:snapToGrid w:val="0"/>
              <w:jc w:val="left"/>
              <w:rPr>
                <w:rFonts w:ascii="宋体" w:eastAsia="宋体" w:hAnsi="宋体" w:cs="宋体"/>
                <w:kern w:val="0"/>
                <w:sz w:val="15"/>
                <w:szCs w:val="15"/>
              </w:rPr>
            </w:pPr>
          </w:p>
        </w:tc>
        <w:tc>
          <w:tcPr>
            <w:tcW w:w="412" w:type="pct"/>
            <w:tcBorders>
              <w:top w:val="nil"/>
              <w:left w:val="nil"/>
              <w:bottom w:val="single" w:sz="8" w:space="0" w:color="auto"/>
              <w:right w:val="single" w:sz="8" w:space="0" w:color="auto"/>
            </w:tcBorders>
            <w:shd w:val="clear" w:color="auto" w:fill="auto"/>
            <w:vAlign w:val="center"/>
            <w:hideMark/>
          </w:tcPr>
          <w:p w14:paraId="2CBF2E7D"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上行峰值速率</w:t>
            </w:r>
          </w:p>
        </w:tc>
        <w:tc>
          <w:tcPr>
            <w:tcW w:w="294" w:type="pct"/>
            <w:tcBorders>
              <w:top w:val="nil"/>
              <w:left w:val="nil"/>
              <w:bottom w:val="single" w:sz="8" w:space="0" w:color="auto"/>
              <w:right w:val="single" w:sz="8" w:space="0" w:color="auto"/>
            </w:tcBorders>
            <w:shd w:val="clear" w:color="auto" w:fill="auto"/>
            <w:vAlign w:val="center"/>
            <w:hideMark/>
          </w:tcPr>
          <w:p w14:paraId="3D674362"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≥45Mbps</w:t>
            </w:r>
          </w:p>
        </w:tc>
        <w:tc>
          <w:tcPr>
            <w:tcW w:w="294" w:type="pct"/>
            <w:tcBorders>
              <w:top w:val="nil"/>
              <w:left w:val="nil"/>
              <w:bottom w:val="single" w:sz="8" w:space="0" w:color="auto"/>
              <w:right w:val="single" w:sz="8" w:space="0" w:color="auto"/>
            </w:tcBorders>
            <w:shd w:val="clear" w:color="auto" w:fill="auto"/>
            <w:vAlign w:val="center"/>
            <w:hideMark/>
          </w:tcPr>
          <w:p w14:paraId="3D90D580"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≥40Mbps</w:t>
            </w:r>
          </w:p>
        </w:tc>
        <w:tc>
          <w:tcPr>
            <w:tcW w:w="441" w:type="pct"/>
            <w:tcBorders>
              <w:top w:val="nil"/>
              <w:left w:val="nil"/>
              <w:bottom w:val="single" w:sz="8" w:space="0" w:color="auto"/>
              <w:right w:val="single" w:sz="8" w:space="0" w:color="auto"/>
            </w:tcBorders>
            <w:shd w:val="clear" w:color="auto" w:fill="auto"/>
            <w:vAlign w:val="center"/>
            <w:hideMark/>
          </w:tcPr>
          <w:p w14:paraId="785B739A"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≥30Mbps</w:t>
            </w:r>
          </w:p>
        </w:tc>
        <w:tc>
          <w:tcPr>
            <w:tcW w:w="441" w:type="pct"/>
            <w:tcBorders>
              <w:top w:val="nil"/>
              <w:left w:val="nil"/>
              <w:bottom w:val="single" w:sz="8" w:space="0" w:color="auto"/>
              <w:right w:val="single" w:sz="8" w:space="0" w:color="auto"/>
            </w:tcBorders>
            <w:shd w:val="clear" w:color="auto" w:fill="auto"/>
            <w:vAlign w:val="center"/>
            <w:hideMark/>
          </w:tcPr>
          <w:p w14:paraId="676ECE8F"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≥30Mbps</w:t>
            </w:r>
          </w:p>
        </w:tc>
        <w:tc>
          <w:tcPr>
            <w:tcW w:w="441" w:type="pct"/>
            <w:tcBorders>
              <w:top w:val="nil"/>
              <w:left w:val="nil"/>
              <w:bottom w:val="single" w:sz="8" w:space="0" w:color="auto"/>
              <w:right w:val="single" w:sz="8" w:space="0" w:color="auto"/>
            </w:tcBorders>
            <w:shd w:val="clear" w:color="auto" w:fill="auto"/>
            <w:vAlign w:val="center"/>
            <w:hideMark/>
          </w:tcPr>
          <w:p w14:paraId="20F72848"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≥20Mbps</w:t>
            </w:r>
          </w:p>
        </w:tc>
        <w:tc>
          <w:tcPr>
            <w:tcW w:w="382" w:type="pct"/>
            <w:tcBorders>
              <w:top w:val="nil"/>
              <w:left w:val="nil"/>
              <w:bottom w:val="single" w:sz="8" w:space="0" w:color="auto"/>
              <w:right w:val="single" w:sz="8" w:space="0" w:color="auto"/>
            </w:tcBorders>
            <w:shd w:val="clear" w:color="auto" w:fill="auto"/>
            <w:vAlign w:val="center"/>
            <w:hideMark/>
          </w:tcPr>
          <w:p w14:paraId="44D10DF3"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2310FB2C"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5D807CEE"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2545AE46"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294" w:type="pct"/>
            <w:tcBorders>
              <w:top w:val="nil"/>
              <w:left w:val="nil"/>
              <w:bottom w:val="single" w:sz="8" w:space="0" w:color="auto"/>
              <w:right w:val="single" w:sz="8" w:space="0" w:color="auto"/>
            </w:tcBorders>
            <w:shd w:val="clear" w:color="auto" w:fill="auto"/>
            <w:vAlign w:val="center"/>
            <w:hideMark/>
          </w:tcPr>
          <w:p w14:paraId="7D3B77E9"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≥40Mbps</w:t>
            </w:r>
          </w:p>
        </w:tc>
        <w:tc>
          <w:tcPr>
            <w:tcW w:w="353" w:type="pct"/>
            <w:tcBorders>
              <w:top w:val="nil"/>
              <w:left w:val="nil"/>
              <w:bottom w:val="single" w:sz="8" w:space="0" w:color="auto"/>
              <w:right w:val="single" w:sz="8" w:space="0" w:color="auto"/>
            </w:tcBorders>
            <w:shd w:val="clear" w:color="auto" w:fill="auto"/>
            <w:vAlign w:val="center"/>
            <w:hideMark/>
          </w:tcPr>
          <w:p w14:paraId="6D742698"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≥11Mbps</w:t>
            </w:r>
          </w:p>
        </w:tc>
        <w:tc>
          <w:tcPr>
            <w:tcW w:w="294" w:type="pct"/>
            <w:tcBorders>
              <w:top w:val="nil"/>
              <w:left w:val="nil"/>
              <w:bottom w:val="single" w:sz="8" w:space="0" w:color="auto"/>
              <w:right w:val="single" w:sz="8" w:space="0" w:color="auto"/>
            </w:tcBorders>
            <w:shd w:val="clear" w:color="auto" w:fill="auto"/>
            <w:vAlign w:val="center"/>
            <w:hideMark/>
          </w:tcPr>
          <w:p w14:paraId="1BF9864A"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≥9Mbps</w:t>
            </w:r>
          </w:p>
        </w:tc>
      </w:tr>
      <w:tr w:rsidR="00E63008" w:rsidRPr="00E63008" w14:paraId="134C81D6" w14:textId="77777777" w:rsidTr="00782046">
        <w:trPr>
          <w:trHeight w:val="121"/>
        </w:trPr>
        <w:tc>
          <w:tcPr>
            <w:tcW w:w="206" w:type="pct"/>
            <w:vMerge/>
            <w:tcBorders>
              <w:top w:val="nil"/>
              <w:left w:val="single" w:sz="8" w:space="0" w:color="auto"/>
              <w:bottom w:val="nil"/>
              <w:right w:val="single" w:sz="8" w:space="0" w:color="auto"/>
            </w:tcBorders>
            <w:vAlign w:val="center"/>
            <w:hideMark/>
          </w:tcPr>
          <w:p w14:paraId="2422ECA1" w14:textId="77777777" w:rsidR="00E63008" w:rsidRPr="00E63008" w:rsidRDefault="00E63008" w:rsidP="00E63008">
            <w:pPr>
              <w:widowControl/>
              <w:snapToGrid w:val="0"/>
              <w:jc w:val="left"/>
              <w:rPr>
                <w:rFonts w:ascii="宋体" w:eastAsia="宋体" w:hAnsi="宋体" w:cs="宋体"/>
                <w:kern w:val="0"/>
                <w:sz w:val="15"/>
                <w:szCs w:val="15"/>
              </w:rPr>
            </w:pPr>
          </w:p>
        </w:tc>
        <w:tc>
          <w:tcPr>
            <w:tcW w:w="412" w:type="pct"/>
            <w:tcBorders>
              <w:top w:val="nil"/>
              <w:left w:val="nil"/>
              <w:bottom w:val="single" w:sz="8" w:space="0" w:color="auto"/>
              <w:right w:val="single" w:sz="8" w:space="0" w:color="auto"/>
            </w:tcBorders>
            <w:shd w:val="clear" w:color="auto" w:fill="auto"/>
            <w:vAlign w:val="center"/>
            <w:hideMark/>
          </w:tcPr>
          <w:p w14:paraId="6ADCA7A4"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上行平均速率</w:t>
            </w:r>
          </w:p>
        </w:tc>
        <w:tc>
          <w:tcPr>
            <w:tcW w:w="294" w:type="pct"/>
            <w:tcBorders>
              <w:top w:val="nil"/>
              <w:left w:val="nil"/>
              <w:bottom w:val="single" w:sz="8" w:space="0" w:color="auto"/>
              <w:right w:val="single" w:sz="8" w:space="0" w:color="auto"/>
            </w:tcBorders>
            <w:shd w:val="clear" w:color="auto" w:fill="auto"/>
            <w:vAlign w:val="center"/>
            <w:hideMark/>
          </w:tcPr>
          <w:p w14:paraId="2E181F89"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≥30Mbps</w:t>
            </w:r>
          </w:p>
        </w:tc>
        <w:tc>
          <w:tcPr>
            <w:tcW w:w="294" w:type="pct"/>
            <w:tcBorders>
              <w:top w:val="nil"/>
              <w:left w:val="nil"/>
              <w:bottom w:val="single" w:sz="8" w:space="0" w:color="auto"/>
              <w:right w:val="single" w:sz="8" w:space="0" w:color="auto"/>
            </w:tcBorders>
            <w:shd w:val="clear" w:color="auto" w:fill="auto"/>
            <w:vAlign w:val="center"/>
            <w:hideMark/>
          </w:tcPr>
          <w:p w14:paraId="6E7EA668"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≥30Mbps</w:t>
            </w:r>
          </w:p>
        </w:tc>
        <w:tc>
          <w:tcPr>
            <w:tcW w:w="441" w:type="pct"/>
            <w:tcBorders>
              <w:top w:val="nil"/>
              <w:left w:val="nil"/>
              <w:bottom w:val="single" w:sz="8" w:space="0" w:color="auto"/>
              <w:right w:val="single" w:sz="8" w:space="0" w:color="auto"/>
            </w:tcBorders>
            <w:shd w:val="clear" w:color="auto" w:fill="auto"/>
            <w:vAlign w:val="center"/>
            <w:hideMark/>
          </w:tcPr>
          <w:p w14:paraId="0BC2C33E"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≥25Mbps</w:t>
            </w:r>
          </w:p>
        </w:tc>
        <w:tc>
          <w:tcPr>
            <w:tcW w:w="441" w:type="pct"/>
            <w:tcBorders>
              <w:top w:val="nil"/>
              <w:left w:val="nil"/>
              <w:bottom w:val="single" w:sz="8" w:space="0" w:color="auto"/>
              <w:right w:val="single" w:sz="8" w:space="0" w:color="auto"/>
            </w:tcBorders>
            <w:shd w:val="clear" w:color="auto" w:fill="auto"/>
            <w:vAlign w:val="center"/>
            <w:hideMark/>
          </w:tcPr>
          <w:p w14:paraId="49C8E4E2"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≥25Mbps</w:t>
            </w:r>
          </w:p>
        </w:tc>
        <w:tc>
          <w:tcPr>
            <w:tcW w:w="441" w:type="pct"/>
            <w:tcBorders>
              <w:top w:val="nil"/>
              <w:left w:val="nil"/>
              <w:bottom w:val="single" w:sz="8" w:space="0" w:color="auto"/>
              <w:right w:val="single" w:sz="8" w:space="0" w:color="auto"/>
            </w:tcBorders>
            <w:shd w:val="clear" w:color="auto" w:fill="auto"/>
            <w:vAlign w:val="center"/>
            <w:hideMark/>
          </w:tcPr>
          <w:p w14:paraId="3B019741"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≥15Mbps</w:t>
            </w:r>
          </w:p>
        </w:tc>
        <w:tc>
          <w:tcPr>
            <w:tcW w:w="382" w:type="pct"/>
            <w:tcBorders>
              <w:top w:val="nil"/>
              <w:left w:val="nil"/>
              <w:bottom w:val="single" w:sz="8" w:space="0" w:color="auto"/>
              <w:right w:val="single" w:sz="8" w:space="0" w:color="auto"/>
            </w:tcBorders>
            <w:shd w:val="clear" w:color="auto" w:fill="auto"/>
            <w:vAlign w:val="center"/>
            <w:hideMark/>
          </w:tcPr>
          <w:p w14:paraId="47147AB2"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77B3CF95"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482F8DED"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63648E3E"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294" w:type="pct"/>
            <w:tcBorders>
              <w:top w:val="nil"/>
              <w:left w:val="nil"/>
              <w:bottom w:val="single" w:sz="8" w:space="0" w:color="auto"/>
              <w:right w:val="single" w:sz="8" w:space="0" w:color="auto"/>
            </w:tcBorders>
            <w:shd w:val="clear" w:color="auto" w:fill="auto"/>
            <w:vAlign w:val="center"/>
            <w:hideMark/>
          </w:tcPr>
          <w:p w14:paraId="23B1D5DD"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≥30Mbps</w:t>
            </w:r>
          </w:p>
        </w:tc>
        <w:tc>
          <w:tcPr>
            <w:tcW w:w="353" w:type="pct"/>
            <w:tcBorders>
              <w:top w:val="nil"/>
              <w:left w:val="nil"/>
              <w:bottom w:val="single" w:sz="8" w:space="0" w:color="auto"/>
              <w:right w:val="single" w:sz="8" w:space="0" w:color="auto"/>
            </w:tcBorders>
            <w:shd w:val="clear" w:color="auto" w:fill="auto"/>
            <w:vAlign w:val="center"/>
            <w:hideMark/>
          </w:tcPr>
          <w:p w14:paraId="786643FE"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≥7Mbps</w:t>
            </w:r>
          </w:p>
        </w:tc>
        <w:tc>
          <w:tcPr>
            <w:tcW w:w="294" w:type="pct"/>
            <w:tcBorders>
              <w:top w:val="nil"/>
              <w:left w:val="nil"/>
              <w:bottom w:val="single" w:sz="8" w:space="0" w:color="auto"/>
              <w:right w:val="single" w:sz="8" w:space="0" w:color="auto"/>
            </w:tcBorders>
            <w:shd w:val="clear" w:color="auto" w:fill="auto"/>
            <w:vAlign w:val="center"/>
            <w:hideMark/>
          </w:tcPr>
          <w:p w14:paraId="064B56C5"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≥6Mbps</w:t>
            </w:r>
          </w:p>
        </w:tc>
      </w:tr>
      <w:tr w:rsidR="00E63008" w:rsidRPr="00E63008" w14:paraId="00697ADA" w14:textId="77777777" w:rsidTr="00782046">
        <w:trPr>
          <w:trHeight w:val="314"/>
        </w:trPr>
        <w:tc>
          <w:tcPr>
            <w:tcW w:w="206" w:type="pct"/>
            <w:vMerge/>
            <w:tcBorders>
              <w:top w:val="nil"/>
              <w:left w:val="single" w:sz="8" w:space="0" w:color="auto"/>
              <w:bottom w:val="nil"/>
              <w:right w:val="single" w:sz="8" w:space="0" w:color="auto"/>
            </w:tcBorders>
            <w:vAlign w:val="center"/>
            <w:hideMark/>
          </w:tcPr>
          <w:p w14:paraId="791DA00B" w14:textId="77777777" w:rsidR="00E63008" w:rsidRPr="00E63008" w:rsidRDefault="00E63008" w:rsidP="00E63008">
            <w:pPr>
              <w:widowControl/>
              <w:snapToGrid w:val="0"/>
              <w:jc w:val="left"/>
              <w:rPr>
                <w:rFonts w:ascii="宋体" w:eastAsia="宋体" w:hAnsi="宋体" w:cs="宋体"/>
                <w:kern w:val="0"/>
                <w:sz w:val="15"/>
                <w:szCs w:val="15"/>
              </w:rPr>
            </w:pPr>
          </w:p>
        </w:tc>
        <w:tc>
          <w:tcPr>
            <w:tcW w:w="412" w:type="pct"/>
            <w:tcBorders>
              <w:top w:val="nil"/>
              <w:left w:val="nil"/>
              <w:bottom w:val="single" w:sz="8" w:space="0" w:color="auto"/>
              <w:right w:val="single" w:sz="8" w:space="0" w:color="auto"/>
            </w:tcBorders>
            <w:shd w:val="clear" w:color="auto" w:fill="auto"/>
            <w:vAlign w:val="center"/>
            <w:hideMark/>
          </w:tcPr>
          <w:p w14:paraId="0091B3C5"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CSFB呼叫成功率（LTE主叫，WCDMA被叫）</w:t>
            </w:r>
          </w:p>
        </w:tc>
        <w:tc>
          <w:tcPr>
            <w:tcW w:w="294" w:type="pct"/>
            <w:tcBorders>
              <w:top w:val="nil"/>
              <w:left w:val="nil"/>
              <w:bottom w:val="single" w:sz="8" w:space="0" w:color="auto"/>
              <w:right w:val="single" w:sz="8" w:space="0" w:color="auto"/>
            </w:tcBorders>
            <w:shd w:val="clear" w:color="auto" w:fill="auto"/>
            <w:vAlign w:val="center"/>
            <w:hideMark/>
          </w:tcPr>
          <w:p w14:paraId="70AA4416"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≥98%</w:t>
            </w:r>
          </w:p>
        </w:tc>
        <w:tc>
          <w:tcPr>
            <w:tcW w:w="294" w:type="pct"/>
            <w:tcBorders>
              <w:top w:val="nil"/>
              <w:left w:val="nil"/>
              <w:bottom w:val="single" w:sz="8" w:space="0" w:color="auto"/>
              <w:right w:val="single" w:sz="8" w:space="0" w:color="auto"/>
            </w:tcBorders>
            <w:shd w:val="clear" w:color="auto" w:fill="auto"/>
            <w:vAlign w:val="center"/>
            <w:hideMark/>
          </w:tcPr>
          <w:p w14:paraId="4F02F0AF"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441" w:type="pct"/>
            <w:tcBorders>
              <w:top w:val="nil"/>
              <w:left w:val="nil"/>
              <w:bottom w:val="single" w:sz="8" w:space="0" w:color="auto"/>
              <w:right w:val="single" w:sz="8" w:space="0" w:color="auto"/>
            </w:tcBorders>
            <w:shd w:val="clear" w:color="auto" w:fill="auto"/>
            <w:vAlign w:val="center"/>
            <w:hideMark/>
          </w:tcPr>
          <w:p w14:paraId="3ED85625"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441" w:type="pct"/>
            <w:tcBorders>
              <w:top w:val="nil"/>
              <w:left w:val="nil"/>
              <w:bottom w:val="single" w:sz="8" w:space="0" w:color="auto"/>
              <w:right w:val="single" w:sz="8" w:space="0" w:color="auto"/>
            </w:tcBorders>
            <w:shd w:val="clear" w:color="auto" w:fill="auto"/>
            <w:vAlign w:val="center"/>
            <w:hideMark/>
          </w:tcPr>
          <w:p w14:paraId="0C6DAADA"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441" w:type="pct"/>
            <w:tcBorders>
              <w:top w:val="nil"/>
              <w:left w:val="nil"/>
              <w:bottom w:val="single" w:sz="8" w:space="0" w:color="auto"/>
              <w:right w:val="single" w:sz="8" w:space="0" w:color="auto"/>
            </w:tcBorders>
            <w:shd w:val="clear" w:color="auto" w:fill="auto"/>
            <w:vAlign w:val="center"/>
            <w:hideMark/>
          </w:tcPr>
          <w:p w14:paraId="664025C4"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45F5AF5D"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7D55507B"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4CFD8CBF"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360D6436"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294" w:type="pct"/>
            <w:tcBorders>
              <w:top w:val="nil"/>
              <w:left w:val="nil"/>
              <w:bottom w:val="single" w:sz="8" w:space="0" w:color="auto"/>
              <w:right w:val="single" w:sz="8" w:space="0" w:color="auto"/>
            </w:tcBorders>
            <w:shd w:val="clear" w:color="auto" w:fill="auto"/>
            <w:vAlign w:val="center"/>
            <w:hideMark/>
          </w:tcPr>
          <w:p w14:paraId="3ACA49E1"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353" w:type="pct"/>
            <w:tcBorders>
              <w:top w:val="nil"/>
              <w:left w:val="nil"/>
              <w:bottom w:val="single" w:sz="8" w:space="0" w:color="auto"/>
              <w:right w:val="single" w:sz="8" w:space="0" w:color="auto"/>
            </w:tcBorders>
            <w:shd w:val="clear" w:color="auto" w:fill="auto"/>
            <w:vAlign w:val="center"/>
            <w:hideMark/>
          </w:tcPr>
          <w:p w14:paraId="7D81038B"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294" w:type="pct"/>
            <w:tcBorders>
              <w:top w:val="nil"/>
              <w:left w:val="nil"/>
              <w:bottom w:val="single" w:sz="8" w:space="0" w:color="auto"/>
              <w:right w:val="single" w:sz="8" w:space="0" w:color="auto"/>
            </w:tcBorders>
            <w:shd w:val="clear" w:color="auto" w:fill="auto"/>
            <w:vAlign w:val="center"/>
            <w:hideMark/>
          </w:tcPr>
          <w:p w14:paraId="5971DE49"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≥98%</w:t>
            </w:r>
          </w:p>
        </w:tc>
      </w:tr>
      <w:tr w:rsidR="00E63008" w:rsidRPr="00E63008" w14:paraId="4F782BEB" w14:textId="77777777" w:rsidTr="00782046">
        <w:trPr>
          <w:trHeight w:val="314"/>
        </w:trPr>
        <w:tc>
          <w:tcPr>
            <w:tcW w:w="206" w:type="pct"/>
            <w:vMerge/>
            <w:tcBorders>
              <w:top w:val="nil"/>
              <w:left w:val="single" w:sz="8" w:space="0" w:color="auto"/>
              <w:bottom w:val="nil"/>
              <w:right w:val="single" w:sz="8" w:space="0" w:color="auto"/>
            </w:tcBorders>
            <w:vAlign w:val="center"/>
            <w:hideMark/>
          </w:tcPr>
          <w:p w14:paraId="699AB8FC" w14:textId="77777777" w:rsidR="00E63008" w:rsidRPr="00E63008" w:rsidRDefault="00E63008" w:rsidP="00E63008">
            <w:pPr>
              <w:widowControl/>
              <w:snapToGrid w:val="0"/>
              <w:jc w:val="left"/>
              <w:rPr>
                <w:rFonts w:ascii="宋体" w:eastAsia="宋体" w:hAnsi="宋体" w:cs="宋体"/>
                <w:kern w:val="0"/>
                <w:sz w:val="15"/>
                <w:szCs w:val="15"/>
              </w:rPr>
            </w:pPr>
          </w:p>
        </w:tc>
        <w:tc>
          <w:tcPr>
            <w:tcW w:w="412" w:type="pct"/>
            <w:tcBorders>
              <w:top w:val="nil"/>
              <w:left w:val="nil"/>
              <w:bottom w:val="single" w:sz="8" w:space="0" w:color="auto"/>
              <w:right w:val="single" w:sz="8" w:space="0" w:color="auto"/>
            </w:tcBorders>
            <w:shd w:val="clear" w:color="auto" w:fill="auto"/>
            <w:vAlign w:val="center"/>
            <w:hideMark/>
          </w:tcPr>
          <w:p w14:paraId="6FB799CD"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CSFB呼叫成功率（LTE主叫，LTE被叫）</w:t>
            </w:r>
          </w:p>
        </w:tc>
        <w:tc>
          <w:tcPr>
            <w:tcW w:w="294" w:type="pct"/>
            <w:tcBorders>
              <w:top w:val="nil"/>
              <w:left w:val="nil"/>
              <w:bottom w:val="single" w:sz="8" w:space="0" w:color="auto"/>
              <w:right w:val="single" w:sz="8" w:space="0" w:color="auto"/>
            </w:tcBorders>
            <w:shd w:val="clear" w:color="auto" w:fill="auto"/>
            <w:vAlign w:val="center"/>
            <w:hideMark/>
          </w:tcPr>
          <w:p w14:paraId="7194382B"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≥98%</w:t>
            </w:r>
          </w:p>
        </w:tc>
        <w:tc>
          <w:tcPr>
            <w:tcW w:w="294" w:type="pct"/>
            <w:tcBorders>
              <w:top w:val="nil"/>
              <w:left w:val="nil"/>
              <w:bottom w:val="single" w:sz="8" w:space="0" w:color="auto"/>
              <w:right w:val="single" w:sz="8" w:space="0" w:color="auto"/>
            </w:tcBorders>
            <w:shd w:val="clear" w:color="auto" w:fill="auto"/>
            <w:vAlign w:val="center"/>
            <w:hideMark/>
          </w:tcPr>
          <w:p w14:paraId="5E3BBCA2"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441" w:type="pct"/>
            <w:tcBorders>
              <w:top w:val="nil"/>
              <w:left w:val="nil"/>
              <w:bottom w:val="single" w:sz="8" w:space="0" w:color="auto"/>
              <w:right w:val="single" w:sz="8" w:space="0" w:color="auto"/>
            </w:tcBorders>
            <w:shd w:val="clear" w:color="auto" w:fill="auto"/>
            <w:vAlign w:val="center"/>
            <w:hideMark/>
          </w:tcPr>
          <w:p w14:paraId="34C08C29"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441" w:type="pct"/>
            <w:tcBorders>
              <w:top w:val="nil"/>
              <w:left w:val="nil"/>
              <w:bottom w:val="single" w:sz="8" w:space="0" w:color="auto"/>
              <w:right w:val="single" w:sz="8" w:space="0" w:color="auto"/>
            </w:tcBorders>
            <w:shd w:val="clear" w:color="auto" w:fill="auto"/>
            <w:vAlign w:val="center"/>
            <w:hideMark/>
          </w:tcPr>
          <w:p w14:paraId="59CDDDA8"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441" w:type="pct"/>
            <w:tcBorders>
              <w:top w:val="nil"/>
              <w:left w:val="nil"/>
              <w:bottom w:val="single" w:sz="8" w:space="0" w:color="auto"/>
              <w:right w:val="single" w:sz="8" w:space="0" w:color="auto"/>
            </w:tcBorders>
            <w:shd w:val="clear" w:color="auto" w:fill="auto"/>
            <w:vAlign w:val="center"/>
            <w:hideMark/>
          </w:tcPr>
          <w:p w14:paraId="49BD4AED"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7DF03837"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03A9992F"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1C6655A7"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1CF09647"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294" w:type="pct"/>
            <w:tcBorders>
              <w:top w:val="nil"/>
              <w:left w:val="nil"/>
              <w:bottom w:val="single" w:sz="8" w:space="0" w:color="auto"/>
              <w:right w:val="single" w:sz="8" w:space="0" w:color="auto"/>
            </w:tcBorders>
            <w:shd w:val="clear" w:color="auto" w:fill="auto"/>
            <w:vAlign w:val="center"/>
            <w:hideMark/>
          </w:tcPr>
          <w:p w14:paraId="54C1D485"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353" w:type="pct"/>
            <w:tcBorders>
              <w:top w:val="nil"/>
              <w:left w:val="nil"/>
              <w:bottom w:val="single" w:sz="8" w:space="0" w:color="auto"/>
              <w:right w:val="single" w:sz="8" w:space="0" w:color="auto"/>
            </w:tcBorders>
            <w:shd w:val="clear" w:color="auto" w:fill="auto"/>
            <w:vAlign w:val="center"/>
            <w:hideMark/>
          </w:tcPr>
          <w:p w14:paraId="2B02CB08"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294" w:type="pct"/>
            <w:tcBorders>
              <w:top w:val="nil"/>
              <w:left w:val="nil"/>
              <w:bottom w:val="single" w:sz="8" w:space="0" w:color="auto"/>
              <w:right w:val="single" w:sz="8" w:space="0" w:color="auto"/>
            </w:tcBorders>
            <w:shd w:val="clear" w:color="auto" w:fill="auto"/>
            <w:vAlign w:val="center"/>
            <w:hideMark/>
          </w:tcPr>
          <w:p w14:paraId="2533CE25"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≥98%</w:t>
            </w:r>
          </w:p>
        </w:tc>
      </w:tr>
      <w:tr w:rsidR="00E63008" w:rsidRPr="00E63008" w14:paraId="4538A3EF" w14:textId="77777777" w:rsidTr="00782046">
        <w:trPr>
          <w:trHeight w:val="314"/>
        </w:trPr>
        <w:tc>
          <w:tcPr>
            <w:tcW w:w="206" w:type="pct"/>
            <w:vMerge/>
            <w:tcBorders>
              <w:top w:val="nil"/>
              <w:left w:val="single" w:sz="8" w:space="0" w:color="auto"/>
              <w:bottom w:val="nil"/>
              <w:right w:val="single" w:sz="8" w:space="0" w:color="auto"/>
            </w:tcBorders>
            <w:vAlign w:val="center"/>
            <w:hideMark/>
          </w:tcPr>
          <w:p w14:paraId="5039C557" w14:textId="77777777" w:rsidR="00E63008" w:rsidRPr="00E63008" w:rsidRDefault="00E63008" w:rsidP="00E63008">
            <w:pPr>
              <w:widowControl/>
              <w:snapToGrid w:val="0"/>
              <w:jc w:val="left"/>
              <w:rPr>
                <w:rFonts w:ascii="宋体" w:eastAsia="宋体" w:hAnsi="宋体" w:cs="宋体"/>
                <w:kern w:val="0"/>
                <w:sz w:val="15"/>
                <w:szCs w:val="15"/>
              </w:rPr>
            </w:pPr>
          </w:p>
        </w:tc>
        <w:tc>
          <w:tcPr>
            <w:tcW w:w="412" w:type="pct"/>
            <w:tcBorders>
              <w:top w:val="nil"/>
              <w:left w:val="nil"/>
              <w:bottom w:val="single" w:sz="8" w:space="0" w:color="auto"/>
              <w:right w:val="single" w:sz="8" w:space="0" w:color="auto"/>
            </w:tcBorders>
            <w:shd w:val="clear" w:color="auto" w:fill="auto"/>
            <w:vAlign w:val="center"/>
            <w:hideMark/>
          </w:tcPr>
          <w:p w14:paraId="535474D1"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CSFB接入时延</w:t>
            </w:r>
          </w:p>
        </w:tc>
        <w:tc>
          <w:tcPr>
            <w:tcW w:w="294" w:type="pct"/>
            <w:tcBorders>
              <w:top w:val="nil"/>
              <w:left w:val="nil"/>
              <w:bottom w:val="single" w:sz="8" w:space="0" w:color="auto"/>
              <w:right w:val="single" w:sz="8" w:space="0" w:color="auto"/>
            </w:tcBorders>
            <w:shd w:val="clear" w:color="000000" w:fill="FFFFFF"/>
            <w:vAlign w:val="center"/>
            <w:hideMark/>
          </w:tcPr>
          <w:p w14:paraId="6A126A70"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≤5.2s</w:t>
            </w:r>
          </w:p>
        </w:tc>
        <w:tc>
          <w:tcPr>
            <w:tcW w:w="294" w:type="pct"/>
            <w:tcBorders>
              <w:top w:val="nil"/>
              <w:left w:val="nil"/>
              <w:bottom w:val="single" w:sz="8" w:space="0" w:color="auto"/>
              <w:right w:val="single" w:sz="8" w:space="0" w:color="auto"/>
            </w:tcBorders>
            <w:shd w:val="clear" w:color="auto" w:fill="auto"/>
            <w:vAlign w:val="center"/>
            <w:hideMark/>
          </w:tcPr>
          <w:p w14:paraId="5F8A35D5"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441" w:type="pct"/>
            <w:tcBorders>
              <w:top w:val="nil"/>
              <w:left w:val="nil"/>
              <w:bottom w:val="single" w:sz="8" w:space="0" w:color="auto"/>
              <w:right w:val="single" w:sz="8" w:space="0" w:color="auto"/>
            </w:tcBorders>
            <w:shd w:val="clear" w:color="auto" w:fill="auto"/>
            <w:vAlign w:val="center"/>
            <w:hideMark/>
          </w:tcPr>
          <w:p w14:paraId="544022D7"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441" w:type="pct"/>
            <w:tcBorders>
              <w:top w:val="nil"/>
              <w:left w:val="nil"/>
              <w:bottom w:val="single" w:sz="8" w:space="0" w:color="auto"/>
              <w:right w:val="single" w:sz="8" w:space="0" w:color="auto"/>
            </w:tcBorders>
            <w:shd w:val="clear" w:color="auto" w:fill="auto"/>
            <w:vAlign w:val="center"/>
            <w:hideMark/>
          </w:tcPr>
          <w:p w14:paraId="3B85729D"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441" w:type="pct"/>
            <w:tcBorders>
              <w:top w:val="nil"/>
              <w:left w:val="nil"/>
              <w:bottom w:val="single" w:sz="8" w:space="0" w:color="auto"/>
              <w:right w:val="single" w:sz="8" w:space="0" w:color="auto"/>
            </w:tcBorders>
            <w:shd w:val="clear" w:color="auto" w:fill="auto"/>
            <w:vAlign w:val="center"/>
            <w:hideMark/>
          </w:tcPr>
          <w:p w14:paraId="098AC914"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2C50C827"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321B4960"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5BDAAD1B"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6F2FDEB7"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294" w:type="pct"/>
            <w:tcBorders>
              <w:top w:val="nil"/>
              <w:left w:val="nil"/>
              <w:bottom w:val="single" w:sz="8" w:space="0" w:color="auto"/>
              <w:right w:val="single" w:sz="8" w:space="0" w:color="auto"/>
            </w:tcBorders>
            <w:shd w:val="clear" w:color="auto" w:fill="auto"/>
            <w:vAlign w:val="center"/>
            <w:hideMark/>
          </w:tcPr>
          <w:p w14:paraId="1A8000A1"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353" w:type="pct"/>
            <w:tcBorders>
              <w:top w:val="nil"/>
              <w:left w:val="nil"/>
              <w:bottom w:val="single" w:sz="8" w:space="0" w:color="auto"/>
              <w:right w:val="single" w:sz="8" w:space="0" w:color="auto"/>
            </w:tcBorders>
            <w:shd w:val="clear" w:color="auto" w:fill="auto"/>
            <w:vAlign w:val="center"/>
            <w:hideMark/>
          </w:tcPr>
          <w:p w14:paraId="3BA4D490"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294" w:type="pct"/>
            <w:tcBorders>
              <w:top w:val="nil"/>
              <w:left w:val="nil"/>
              <w:bottom w:val="single" w:sz="8" w:space="0" w:color="auto"/>
              <w:right w:val="single" w:sz="8" w:space="0" w:color="auto"/>
            </w:tcBorders>
            <w:shd w:val="clear" w:color="auto" w:fill="auto"/>
            <w:vAlign w:val="center"/>
            <w:hideMark/>
          </w:tcPr>
          <w:p w14:paraId="3D7B7B5E"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≤5.2s</w:t>
            </w:r>
          </w:p>
        </w:tc>
      </w:tr>
      <w:tr w:rsidR="00E63008" w:rsidRPr="00E63008" w14:paraId="53E53E36" w14:textId="77777777" w:rsidTr="00782046">
        <w:trPr>
          <w:trHeight w:val="314"/>
        </w:trPr>
        <w:tc>
          <w:tcPr>
            <w:tcW w:w="206" w:type="pct"/>
            <w:vMerge/>
            <w:tcBorders>
              <w:top w:val="nil"/>
              <w:left w:val="single" w:sz="8" w:space="0" w:color="auto"/>
              <w:bottom w:val="nil"/>
              <w:right w:val="single" w:sz="8" w:space="0" w:color="auto"/>
            </w:tcBorders>
            <w:vAlign w:val="center"/>
            <w:hideMark/>
          </w:tcPr>
          <w:p w14:paraId="28F5D90C" w14:textId="77777777" w:rsidR="00E63008" w:rsidRPr="00E63008" w:rsidRDefault="00E63008" w:rsidP="00E63008">
            <w:pPr>
              <w:widowControl/>
              <w:snapToGrid w:val="0"/>
              <w:jc w:val="left"/>
              <w:rPr>
                <w:rFonts w:ascii="宋体" w:eastAsia="宋体" w:hAnsi="宋体" w:cs="宋体"/>
                <w:kern w:val="0"/>
                <w:sz w:val="15"/>
                <w:szCs w:val="15"/>
              </w:rPr>
            </w:pPr>
          </w:p>
        </w:tc>
        <w:tc>
          <w:tcPr>
            <w:tcW w:w="412" w:type="pct"/>
            <w:tcBorders>
              <w:top w:val="nil"/>
              <w:left w:val="nil"/>
              <w:bottom w:val="single" w:sz="8" w:space="0" w:color="auto"/>
              <w:right w:val="single" w:sz="8" w:space="0" w:color="auto"/>
            </w:tcBorders>
            <w:shd w:val="clear" w:color="auto" w:fill="auto"/>
            <w:vAlign w:val="center"/>
            <w:hideMark/>
          </w:tcPr>
          <w:p w14:paraId="7A94774D"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CSFB接入时延</w:t>
            </w:r>
          </w:p>
        </w:tc>
        <w:tc>
          <w:tcPr>
            <w:tcW w:w="294" w:type="pct"/>
            <w:tcBorders>
              <w:top w:val="nil"/>
              <w:left w:val="nil"/>
              <w:bottom w:val="single" w:sz="8" w:space="0" w:color="auto"/>
              <w:right w:val="single" w:sz="8" w:space="0" w:color="auto"/>
            </w:tcBorders>
            <w:shd w:val="clear" w:color="000000" w:fill="FFFFFF"/>
            <w:vAlign w:val="center"/>
            <w:hideMark/>
          </w:tcPr>
          <w:p w14:paraId="2CB1ABED"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≤6.2s</w:t>
            </w:r>
          </w:p>
        </w:tc>
        <w:tc>
          <w:tcPr>
            <w:tcW w:w="294" w:type="pct"/>
            <w:tcBorders>
              <w:top w:val="nil"/>
              <w:left w:val="nil"/>
              <w:bottom w:val="single" w:sz="8" w:space="0" w:color="auto"/>
              <w:right w:val="single" w:sz="8" w:space="0" w:color="auto"/>
            </w:tcBorders>
            <w:shd w:val="clear" w:color="auto" w:fill="auto"/>
            <w:vAlign w:val="center"/>
            <w:hideMark/>
          </w:tcPr>
          <w:p w14:paraId="371D6CC1"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441" w:type="pct"/>
            <w:tcBorders>
              <w:top w:val="nil"/>
              <w:left w:val="nil"/>
              <w:bottom w:val="single" w:sz="8" w:space="0" w:color="auto"/>
              <w:right w:val="single" w:sz="8" w:space="0" w:color="auto"/>
            </w:tcBorders>
            <w:shd w:val="clear" w:color="auto" w:fill="auto"/>
            <w:vAlign w:val="center"/>
            <w:hideMark/>
          </w:tcPr>
          <w:p w14:paraId="7EE1F0CA"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441" w:type="pct"/>
            <w:tcBorders>
              <w:top w:val="nil"/>
              <w:left w:val="nil"/>
              <w:bottom w:val="single" w:sz="8" w:space="0" w:color="auto"/>
              <w:right w:val="single" w:sz="8" w:space="0" w:color="auto"/>
            </w:tcBorders>
            <w:shd w:val="clear" w:color="auto" w:fill="auto"/>
            <w:vAlign w:val="center"/>
            <w:hideMark/>
          </w:tcPr>
          <w:p w14:paraId="3CDF7CEE"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441" w:type="pct"/>
            <w:tcBorders>
              <w:top w:val="nil"/>
              <w:left w:val="nil"/>
              <w:bottom w:val="single" w:sz="8" w:space="0" w:color="auto"/>
              <w:right w:val="single" w:sz="8" w:space="0" w:color="auto"/>
            </w:tcBorders>
            <w:shd w:val="clear" w:color="auto" w:fill="auto"/>
            <w:vAlign w:val="center"/>
            <w:hideMark/>
          </w:tcPr>
          <w:p w14:paraId="64C88090"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7AF906CD"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3E86D54B"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55B16A99"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12534CF2"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294" w:type="pct"/>
            <w:tcBorders>
              <w:top w:val="nil"/>
              <w:left w:val="nil"/>
              <w:bottom w:val="single" w:sz="8" w:space="0" w:color="auto"/>
              <w:right w:val="single" w:sz="8" w:space="0" w:color="auto"/>
            </w:tcBorders>
            <w:shd w:val="clear" w:color="auto" w:fill="auto"/>
            <w:vAlign w:val="center"/>
            <w:hideMark/>
          </w:tcPr>
          <w:p w14:paraId="20BB9FD5"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353" w:type="pct"/>
            <w:tcBorders>
              <w:top w:val="nil"/>
              <w:left w:val="nil"/>
              <w:bottom w:val="single" w:sz="8" w:space="0" w:color="auto"/>
              <w:right w:val="single" w:sz="8" w:space="0" w:color="auto"/>
            </w:tcBorders>
            <w:shd w:val="clear" w:color="auto" w:fill="auto"/>
            <w:vAlign w:val="center"/>
            <w:hideMark/>
          </w:tcPr>
          <w:p w14:paraId="58EF5F88"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294" w:type="pct"/>
            <w:tcBorders>
              <w:top w:val="nil"/>
              <w:left w:val="nil"/>
              <w:bottom w:val="single" w:sz="8" w:space="0" w:color="auto"/>
              <w:right w:val="single" w:sz="8" w:space="0" w:color="auto"/>
            </w:tcBorders>
            <w:shd w:val="clear" w:color="auto" w:fill="auto"/>
            <w:vAlign w:val="center"/>
            <w:hideMark/>
          </w:tcPr>
          <w:p w14:paraId="7230C43D"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≤6.2s</w:t>
            </w:r>
          </w:p>
        </w:tc>
      </w:tr>
      <w:tr w:rsidR="00E63008" w:rsidRPr="00E63008" w14:paraId="563DA016" w14:textId="77777777" w:rsidTr="00782046">
        <w:trPr>
          <w:trHeight w:val="121"/>
        </w:trPr>
        <w:tc>
          <w:tcPr>
            <w:tcW w:w="206" w:type="pct"/>
            <w:vMerge/>
            <w:tcBorders>
              <w:top w:val="nil"/>
              <w:left w:val="single" w:sz="8" w:space="0" w:color="auto"/>
              <w:bottom w:val="nil"/>
              <w:right w:val="single" w:sz="8" w:space="0" w:color="auto"/>
            </w:tcBorders>
            <w:vAlign w:val="center"/>
            <w:hideMark/>
          </w:tcPr>
          <w:p w14:paraId="1C9086BE" w14:textId="77777777" w:rsidR="00E63008" w:rsidRPr="00E63008" w:rsidRDefault="00E63008" w:rsidP="00E63008">
            <w:pPr>
              <w:widowControl/>
              <w:snapToGrid w:val="0"/>
              <w:jc w:val="left"/>
              <w:rPr>
                <w:rFonts w:ascii="宋体" w:eastAsia="宋体" w:hAnsi="宋体" w:cs="宋体"/>
                <w:kern w:val="0"/>
                <w:sz w:val="15"/>
                <w:szCs w:val="15"/>
              </w:rPr>
            </w:pPr>
          </w:p>
        </w:tc>
        <w:tc>
          <w:tcPr>
            <w:tcW w:w="412" w:type="pct"/>
            <w:tcBorders>
              <w:top w:val="nil"/>
              <w:left w:val="nil"/>
              <w:bottom w:val="single" w:sz="8" w:space="0" w:color="auto"/>
              <w:right w:val="single" w:sz="8" w:space="0" w:color="auto"/>
            </w:tcBorders>
            <w:shd w:val="clear" w:color="auto" w:fill="auto"/>
            <w:vAlign w:val="center"/>
            <w:hideMark/>
          </w:tcPr>
          <w:p w14:paraId="6F8DFACA"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数据业务接入时延</w:t>
            </w:r>
          </w:p>
        </w:tc>
        <w:tc>
          <w:tcPr>
            <w:tcW w:w="294" w:type="pct"/>
            <w:tcBorders>
              <w:top w:val="nil"/>
              <w:left w:val="nil"/>
              <w:bottom w:val="single" w:sz="8" w:space="0" w:color="auto"/>
              <w:right w:val="single" w:sz="8" w:space="0" w:color="auto"/>
            </w:tcBorders>
            <w:shd w:val="clear" w:color="auto" w:fill="auto"/>
            <w:vAlign w:val="center"/>
            <w:hideMark/>
          </w:tcPr>
          <w:p w14:paraId="34DB1A6F"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≤80ms</w:t>
            </w:r>
          </w:p>
        </w:tc>
        <w:tc>
          <w:tcPr>
            <w:tcW w:w="294" w:type="pct"/>
            <w:tcBorders>
              <w:top w:val="nil"/>
              <w:left w:val="nil"/>
              <w:bottom w:val="single" w:sz="8" w:space="0" w:color="auto"/>
              <w:right w:val="single" w:sz="8" w:space="0" w:color="auto"/>
            </w:tcBorders>
            <w:shd w:val="clear" w:color="auto" w:fill="auto"/>
            <w:vAlign w:val="center"/>
            <w:hideMark/>
          </w:tcPr>
          <w:p w14:paraId="5491E253"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441" w:type="pct"/>
            <w:tcBorders>
              <w:top w:val="nil"/>
              <w:left w:val="nil"/>
              <w:bottom w:val="single" w:sz="8" w:space="0" w:color="auto"/>
              <w:right w:val="single" w:sz="8" w:space="0" w:color="auto"/>
            </w:tcBorders>
            <w:shd w:val="clear" w:color="auto" w:fill="auto"/>
            <w:vAlign w:val="center"/>
            <w:hideMark/>
          </w:tcPr>
          <w:p w14:paraId="7BA4675C"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441" w:type="pct"/>
            <w:tcBorders>
              <w:top w:val="nil"/>
              <w:left w:val="nil"/>
              <w:bottom w:val="single" w:sz="8" w:space="0" w:color="auto"/>
              <w:right w:val="single" w:sz="8" w:space="0" w:color="auto"/>
            </w:tcBorders>
            <w:shd w:val="clear" w:color="auto" w:fill="auto"/>
            <w:vAlign w:val="center"/>
            <w:hideMark/>
          </w:tcPr>
          <w:p w14:paraId="6D1E3320"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441" w:type="pct"/>
            <w:tcBorders>
              <w:top w:val="nil"/>
              <w:left w:val="nil"/>
              <w:bottom w:val="single" w:sz="8" w:space="0" w:color="auto"/>
              <w:right w:val="single" w:sz="8" w:space="0" w:color="auto"/>
            </w:tcBorders>
            <w:shd w:val="clear" w:color="auto" w:fill="auto"/>
            <w:vAlign w:val="center"/>
            <w:hideMark/>
          </w:tcPr>
          <w:p w14:paraId="3A9C3275"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154898A2"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1D14486F"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2E2B8C0A"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57A81A92"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294" w:type="pct"/>
            <w:tcBorders>
              <w:top w:val="nil"/>
              <w:left w:val="nil"/>
              <w:bottom w:val="single" w:sz="8" w:space="0" w:color="auto"/>
              <w:right w:val="single" w:sz="8" w:space="0" w:color="auto"/>
            </w:tcBorders>
            <w:shd w:val="clear" w:color="auto" w:fill="auto"/>
            <w:vAlign w:val="center"/>
            <w:hideMark/>
          </w:tcPr>
          <w:p w14:paraId="6710430E"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353" w:type="pct"/>
            <w:tcBorders>
              <w:top w:val="nil"/>
              <w:left w:val="nil"/>
              <w:bottom w:val="single" w:sz="8" w:space="0" w:color="auto"/>
              <w:right w:val="single" w:sz="8" w:space="0" w:color="auto"/>
            </w:tcBorders>
            <w:shd w:val="clear" w:color="auto" w:fill="auto"/>
            <w:vAlign w:val="center"/>
            <w:hideMark/>
          </w:tcPr>
          <w:p w14:paraId="75E95F20"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294" w:type="pct"/>
            <w:tcBorders>
              <w:top w:val="nil"/>
              <w:left w:val="nil"/>
              <w:bottom w:val="single" w:sz="8" w:space="0" w:color="auto"/>
              <w:right w:val="single" w:sz="8" w:space="0" w:color="auto"/>
            </w:tcBorders>
            <w:shd w:val="clear" w:color="000000" w:fill="FFFFFF"/>
            <w:vAlign w:val="center"/>
            <w:hideMark/>
          </w:tcPr>
          <w:p w14:paraId="14F3562C"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≤80ms</w:t>
            </w:r>
          </w:p>
        </w:tc>
      </w:tr>
      <w:tr w:rsidR="00E63008" w:rsidRPr="00E63008" w14:paraId="081A2769" w14:textId="77777777" w:rsidTr="00782046">
        <w:trPr>
          <w:trHeight w:val="115"/>
        </w:trPr>
        <w:tc>
          <w:tcPr>
            <w:tcW w:w="206" w:type="pct"/>
            <w:vMerge w:val="restart"/>
            <w:tcBorders>
              <w:top w:val="nil"/>
              <w:left w:val="single" w:sz="8" w:space="0" w:color="auto"/>
              <w:bottom w:val="single" w:sz="8" w:space="0" w:color="000000"/>
              <w:right w:val="single" w:sz="8" w:space="0" w:color="auto"/>
            </w:tcBorders>
            <w:shd w:val="clear" w:color="000000" w:fill="B8CCE4"/>
            <w:vAlign w:val="center"/>
            <w:hideMark/>
          </w:tcPr>
          <w:p w14:paraId="15335E7C"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DT</w:t>
            </w:r>
          </w:p>
        </w:tc>
        <w:tc>
          <w:tcPr>
            <w:tcW w:w="412" w:type="pct"/>
            <w:vMerge w:val="restart"/>
            <w:tcBorders>
              <w:top w:val="nil"/>
              <w:left w:val="single" w:sz="8" w:space="0" w:color="auto"/>
              <w:bottom w:val="single" w:sz="8" w:space="0" w:color="000000"/>
              <w:right w:val="single" w:sz="8" w:space="0" w:color="auto"/>
            </w:tcBorders>
            <w:shd w:val="clear" w:color="auto" w:fill="auto"/>
            <w:vAlign w:val="center"/>
            <w:hideMark/>
          </w:tcPr>
          <w:p w14:paraId="6EBC8380"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切换功能</w:t>
            </w:r>
          </w:p>
        </w:tc>
        <w:tc>
          <w:tcPr>
            <w:tcW w:w="294" w:type="pct"/>
            <w:vMerge w:val="restart"/>
            <w:tcBorders>
              <w:top w:val="nil"/>
              <w:left w:val="single" w:sz="8" w:space="0" w:color="auto"/>
              <w:bottom w:val="single" w:sz="8" w:space="0" w:color="000000"/>
              <w:right w:val="single" w:sz="8" w:space="0" w:color="auto"/>
            </w:tcBorders>
            <w:shd w:val="clear" w:color="auto" w:fill="auto"/>
            <w:vAlign w:val="center"/>
            <w:hideMark/>
          </w:tcPr>
          <w:p w14:paraId="510DB824"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正常</w:t>
            </w:r>
          </w:p>
        </w:tc>
        <w:tc>
          <w:tcPr>
            <w:tcW w:w="294" w:type="pct"/>
            <w:tcBorders>
              <w:top w:val="nil"/>
              <w:left w:val="nil"/>
              <w:bottom w:val="nil"/>
              <w:right w:val="single" w:sz="8" w:space="0" w:color="auto"/>
            </w:tcBorders>
            <w:shd w:val="clear" w:color="auto" w:fill="auto"/>
            <w:vAlign w:val="center"/>
            <w:hideMark/>
          </w:tcPr>
          <w:p w14:paraId="165E13A0"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441" w:type="pct"/>
            <w:tcBorders>
              <w:top w:val="nil"/>
              <w:left w:val="nil"/>
              <w:bottom w:val="nil"/>
              <w:right w:val="single" w:sz="8" w:space="0" w:color="auto"/>
            </w:tcBorders>
            <w:shd w:val="clear" w:color="auto" w:fill="auto"/>
            <w:vAlign w:val="center"/>
            <w:hideMark/>
          </w:tcPr>
          <w:p w14:paraId="32238CBC"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441" w:type="pct"/>
            <w:tcBorders>
              <w:top w:val="nil"/>
              <w:left w:val="nil"/>
              <w:bottom w:val="nil"/>
              <w:right w:val="single" w:sz="8" w:space="0" w:color="auto"/>
            </w:tcBorders>
            <w:shd w:val="clear" w:color="auto" w:fill="auto"/>
            <w:vAlign w:val="center"/>
            <w:hideMark/>
          </w:tcPr>
          <w:p w14:paraId="18DAD733"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441" w:type="pct"/>
            <w:tcBorders>
              <w:top w:val="nil"/>
              <w:left w:val="nil"/>
              <w:bottom w:val="nil"/>
              <w:right w:val="single" w:sz="8" w:space="0" w:color="auto"/>
            </w:tcBorders>
            <w:shd w:val="clear" w:color="auto" w:fill="auto"/>
            <w:vAlign w:val="center"/>
            <w:hideMark/>
          </w:tcPr>
          <w:p w14:paraId="1E7E7D45"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382" w:type="pct"/>
            <w:tcBorders>
              <w:top w:val="nil"/>
              <w:left w:val="nil"/>
              <w:bottom w:val="nil"/>
              <w:right w:val="single" w:sz="8" w:space="0" w:color="auto"/>
            </w:tcBorders>
            <w:shd w:val="clear" w:color="auto" w:fill="auto"/>
            <w:vAlign w:val="center"/>
            <w:hideMark/>
          </w:tcPr>
          <w:p w14:paraId="75988D51"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382" w:type="pct"/>
            <w:tcBorders>
              <w:top w:val="nil"/>
              <w:left w:val="nil"/>
              <w:bottom w:val="nil"/>
              <w:right w:val="single" w:sz="8" w:space="0" w:color="auto"/>
            </w:tcBorders>
            <w:shd w:val="clear" w:color="auto" w:fill="auto"/>
            <w:vAlign w:val="center"/>
            <w:hideMark/>
          </w:tcPr>
          <w:p w14:paraId="787240AD"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382" w:type="pct"/>
            <w:tcBorders>
              <w:top w:val="nil"/>
              <w:left w:val="nil"/>
              <w:bottom w:val="nil"/>
              <w:right w:val="single" w:sz="8" w:space="0" w:color="auto"/>
            </w:tcBorders>
            <w:shd w:val="clear" w:color="auto" w:fill="auto"/>
            <w:vAlign w:val="center"/>
            <w:hideMark/>
          </w:tcPr>
          <w:p w14:paraId="52282E8C"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382" w:type="pct"/>
            <w:tcBorders>
              <w:top w:val="nil"/>
              <w:left w:val="nil"/>
              <w:bottom w:val="nil"/>
              <w:right w:val="single" w:sz="8" w:space="0" w:color="auto"/>
            </w:tcBorders>
            <w:shd w:val="clear" w:color="auto" w:fill="auto"/>
            <w:vAlign w:val="center"/>
            <w:hideMark/>
          </w:tcPr>
          <w:p w14:paraId="6A8E9AE1"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294" w:type="pct"/>
            <w:tcBorders>
              <w:top w:val="nil"/>
              <w:left w:val="nil"/>
              <w:bottom w:val="nil"/>
              <w:right w:val="single" w:sz="8" w:space="0" w:color="auto"/>
            </w:tcBorders>
            <w:shd w:val="clear" w:color="auto" w:fill="auto"/>
            <w:vAlign w:val="center"/>
            <w:hideMark/>
          </w:tcPr>
          <w:p w14:paraId="7BD8AAC3"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353" w:type="pct"/>
            <w:tcBorders>
              <w:top w:val="nil"/>
              <w:left w:val="nil"/>
              <w:bottom w:val="nil"/>
              <w:right w:val="single" w:sz="8" w:space="0" w:color="auto"/>
            </w:tcBorders>
            <w:shd w:val="clear" w:color="auto" w:fill="auto"/>
            <w:vAlign w:val="center"/>
            <w:hideMark/>
          </w:tcPr>
          <w:p w14:paraId="421BF2CD"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294" w:type="pct"/>
            <w:vMerge w:val="restart"/>
            <w:tcBorders>
              <w:top w:val="nil"/>
              <w:left w:val="single" w:sz="8" w:space="0" w:color="auto"/>
              <w:bottom w:val="single" w:sz="8" w:space="0" w:color="000000"/>
              <w:right w:val="single" w:sz="8" w:space="0" w:color="auto"/>
            </w:tcBorders>
            <w:shd w:val="clear" w:color="auto" w:fill="auto"/>
            <w:vAlign w:val="center"/>
            <w:hideMark/>
          </w:tcPr>
          <w:p w14:paraId="453E74F8"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正常</w:t>
            </w:r>
          </w:p>
        </w:tc>
      </w:tr>
      <w:tr w:rsidR="00E63008" w:rsidRPr="00E63008" w14:paraId="35E14929" w14:textId="77777777" w:rsidTr="00782046">
        <w:trPr>
          <w:trHeight w:val="205"/>
        </w:trPr>
        <w:tc>
          <w:tcPr>
            <w:tcW w:w="206" w:type="pct"/>
            <w:vMerge/>
            <w:tcBorders>
              <w:top w:val="nil"/>
              <w:left w:val="single" w:sz="8" w:space="0" w:color="auto"/>
              <w:bottom w:val="single" w:sz="8" w:space="0" w:color="000000"/>
              <w:right w:val="single" w:sz="8" w:space="0" w:color="auto"/>
            </w:tcBorders>
            <w:vAlign w:val="center"/>
            <w:hideMark/>
          </w:tcPr>
          <w:p w14:paraId="6E66AE66" w14:textId="77777777" w:rsidR="00E63008" w:rsidRPr="00E63008" w:rsidRDefault="00E63008" w:rsidP="00E63008">
            <w:pPr>
              <w:widowControl/>
              <w:snapToGrid w:val="0"/>
              <w:jc w:val="left"/>
              <w:rPr>
                <w:rFonts w:ascii="宋体" w:eastAsia="宋体" w:hAnsi="宋体" w:cs="宋体"/>
                <w:kern w:val="0"/>
                <w:sz w:val="15"/>
                <w:szCs w:val="15"/>
              </w:rPr>
            </w:pPr>
          </w:p>
        </w:tc>
        <w:tc>
          <w:tcPr>
            <w:tcW w:w="412" w:type="pct"/>
            <w:vMerge/>
            <w:tcBorders>
              <w:top w:val="nil"/>
              <w:left w:val="single" w:sz="8" w:space="0" w:color="auto"/>
              <w:bottom w:val="single" w:sz="8" w:space="0" w:color="000000"/>
              <w:right w:val="single" w:sz="8" w:space="0" w:color="auto"/>
            </w:tcBorders>
            <w:vAlign w:val="center"/>
            <w:hideMark/>
          </w:tcPr>
          <w:p w14:paraId="743D754A" w14:textId="77777777" w:rsidR="00E63008" w:rsidRPr="00E63008" w:rsidRDefault="00E63008" w:rsidP="00E63008">
            <w:pPr>
              <w:widowControl/>
              <w:snapToGrid w:val="0"/>
              <w:jc w:val="left"/>
              <w:rPr>
                <w:rFonts w:ascii="宋体" w:eastAsia="宋体" w:hAnsi="宋体" w:cs="宋体"/>
                <w:kern w:val="0"/>
                <w:sz w:val="15"/>
                <w:szCs w:val="15"/>
              </w:rPr>
            </w:pPr>
          </w:p>
        </w:tc>
        <w:tc>
          <w:tcPr>
            <w:tcW w:w="294" w:type="pct"/>
            <w:vMerge/>
            <w:tcBorders>
              <w:top w:val="nil"/>
              <w:left w:val="single" w:sz="8" w:space="0" w:color="auto"/>
              <w:bottom w:val="single" w:sz="8" w:space="0" w:color="000000"/>
              <w:right w:val="single" w:sz="8" w:space="0" w:color="auto"/>
            </w:tcBorders>
            <w:vAlign w:val="center"/>
            <w:hideMark/>
          </w:tcPr>
          <w:p w14:paraId="74C989FF" w14:textId="77777777" w:rsidR="00E63008" w:rsidRPr="00E63008" w:rsidRDefault="00E63008" w:rsidP="00E63008">
            <w:pPr>
              <w:widowControl/>
              <w:snapToGrid w:val="0"/>
              <w:jc w:val="left"/>
              <w:rPr>
                <w:rFonts w:ascii="宋体" w:eastAsia="宋体" w:hAnsi="宋体" w:cs="宋体"/>
                <w:kern w:val="0"/>
                <w:sz w:val="15"/>
                <w:szCs w:val="15"/>
              </w:rPr>
            </w:pPr>
          </w:p>
        </w:tc>
        <w:tc>
          <w:tcPr>
            <w:tcW w:w="294" w:type="pct"/>
            <w:tcBorders>
              <w:top w:val="nil"/>
              <w:left w:val="nil"/>
              <w:bottom w:val="nil"/>
              <w:right w:val="single" w:sz="8" w:space="0" w:color="auto"/>
            </w:tcBorders>
            <w:shd w:val="clear" w:color="auto" w:fill="auto"/>
            <w:vAlign w:val="center"/>
            <w:hideMark/>
          </w:tcPr>
          <w:p w14:paraId="72BFEE0D"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441" w:type="pct"/>
            <w:tcBorders>
              <w:top w:val="nil"/>
              <w:left w:val="nil"/>
              <w:bottom w:val="nil"/>
              <w:right w:val="single" w:sz="8" w:space="0" w:color="auto"/>
            </w:tcBorders>
            <w:shd w:val="clear" w:color="auto" w:fill="auto"/>
            <w:vAlign w:val="center"/>
            <w:hideMark/>
          </w:tcPr>
          <w:p w14:paraId="481C50A6"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441" w:type="pct"/>
            <w:tcBorders>
              <w:top w:val="nil"/>
              <w:left w:val="nil"/>
              <w:bottom w:val="nil"/>
              <w:right w:val="single" w:sz="8" w:space="0" w:color="auto"/>
            </w:tcBorders>
            <w:shd w:val="clear" w:color="auto" w:fill="auto"/>
            <w:vAlign w:val="center"/>
            <w:hideMark/>
          </w:tcPr>
          <w:p w14:paraId="014EC7C0"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441" w:type="pct"/>
            <w:tcBorders>
              <w:top w:val="nil"/>
              <w:left w:val="nil"/>
              <w:bottom w:val="nil"/>
              <w:right w:val="single" w:sz="8" w:space="0" w:color="auto"/>
            </w:tcBorders>
            <w:shd w:val="clear" w:color="auto" w:fill="auto"/>
            <w:vAlign w:val="center"/>
            <w:hideMark/>
          </w:tcPr>
          <w:p w14:paraId="4651C340"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382" w:type="pct"/>
            <w:tcBorders>
              <w:top w:val="nil"/>
              <w:left w:val="nil"/>
              <w:bottom w:val="nil"/>
              <w:right w:val="single" w:sz="8" w:space="0" w:color="auto"/>
            </w:tcBorders>
            <w:shd w:val="clear" w:color="auto" w:fill="auto"/>
            <w:vAlign w:val="center"/>
            <w:hideMark/>
          </w:tcPr>
          <w:p w14:paraId="49BC586D"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382" w:type="pct"/>
            <w:tcBorders>
              <w:top w:val="nil"/>
              <w:left w:val="nil"/>
              <w:bottom w:val="nil"/>
              <w:right w:val="single" w:sz="8" w:space="0" w:color="auto"/>
            </w:tcBorders>
            <w:shd w:val="clear" w:color="auto" w:fill="auto"/>
            <w:vAlign w:val="center"/>
            <w:hideMark/>
          </w:tcPr>
          <w:p w14:paraId="59991B4C"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382" w:type="pct"/>
            <w:tcBorders>
              <w:top w:val="nil"/>
              <w:left w:val="nil"/>
              <w:bottom w:val="nil"/>
              <w:right w:val="single" w:sz="8" w:space="0" w:color="auto"/>
            </w:tcBorders>
            <w:shd w:val="clear" w:color="auto" w:fill="auto"/>
            <w:vAlign w:val="center"/>
            <w:hideMark/>
          </w:tcPr>
          <w:p w14:paraId="61B91A4F"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382" w:type="pct"/>
            <w:tcBorders>
              <w:top w:val="nil"/>
              <w:left w:val="nil"/>
              <w:bottom w:val="nil"/>
              <w:right w:val="single" w:sz="8" w:space="0" w:color="auto"/>
            </w:tcBorders>
            <w:shd w:val="clear" w:color="auto" w:fill="auto"/>
            <w:vAlign w:val="center"/>
            <w:hideMark/>
          </w:tcPr>
          <w:p w14:paraId="15333187"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294" w:type="pct"/>
            <w:tcBorders>
              <w:top w:val="nil"/>
              <w:left w:val="nil"/>
              <w:bottom w:val="nil"/>
              <w:right w:val="single" w:sz="8" w:space="0" w:color="auto"/>
            </w:tcBorders>
            <w:shd w:val="clear" w:color="auto" w:fill="auto"/>
            <w:vAlign w:val="center"/>
            <w:hideMark/>
          </w:tcPr>
          <w:p w14:paraId="67FFBFF0"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353" w:type="pct"/>
            <w:tcBorders>
              <w:top w:val="nil"/>
              <w:left w:val="nil"/>
              <w:bottom w:val="nil"/>
              <w:right w:val="single" w:sz="8" w:space="0" w:color="auto"/>
            </w:tcBorders>
            <w:shd w:val="clear" w:color="auto" w:fill="auto"/>
            <w:vAlign w:val="center"/>
            <w:hideMark/>
          </w:tcPr>
          <w:p w14:paraId="5973475B"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294" w:type="pct"/>
            <w:vMerge/>
            <w:tcBorders>
              <w:top w:val="nil"/>
              <w:left w:val="single" w:sz="8" w:space="0" w:color="auto"/>
              <w:bottom w:val="single" w:sz="8" w:space="0" w:color="000000"/>
              <w:right w:val="single" w:sz="8" w:space="0" w:color="auto"/>
            </w:tcBorders>
            <w:vAlign w:val="center"/>
            <w:hideMark/>
          </w:tcPr>
          <w:p w14:paraId="368560DA" w14:textId="77777777" w:rsidR="00E63008" w:rsidRPr="00E63008" w:rsidRDefault="00E63008" w:rsidP="00E63008">
            <w:pPr>
              <w:widowControl/>
              <w:snapToGrid w:val="0"/>
              <w:jc w:val="left"/>
              <w:rPr>
                <w:rFonts w:ascii="宋体" w:eastAsia="宋体" w:hAnsi="宋体" w:cs="宋体"/>
                <w:kern w:val="0"/>
                <w:sz w:val="15"/>
                <w:szCs w:val="15"/>
              </w:rPr>
            </w:pPr>
          </w:p>
        </w:tc>
      </w:tr>
      <w:tr w:rsidR="00E63008" w:rsidRPr="00E63008" w14:paraId="08CB9AEC" w14:textId="77777777" w:rsidTr="00782046">
        <w:trPr>
          <w:trHeight w:val="211"/>
        </w:trPr>
        <w:tc>
          <w:tcPr>
            <w:tcW w:w="206" w:type="pct"/>
            <w:vMerge/>
            <w:tcBorders>
              <w:top w:val="nil"/>
              <w:left w:val="single" w:sz="8" w:space="0" w:color="auto"/>
              <w:bottom w:val="single" w:sz="8" w:space="0" w:color="000000"/>
              <w:right w:val="single" w:sz="8" w:space="0" w:color="auto"/>
            </w:tcBorders>
            <w:vAlign w:val="center"/>
            <w:hideMark/>
          </w:tcPr>
          <w:p w14:paraId="1EC08C0E" w14:textId="77777777" w:rsidR="00E63008" w:rsidRPr="00E63008" w:rsidRDefault="00E63008" w:rsidP="00E63008">
            <w:pPr>
              <w:widowControl/>
              <w:snapToGrid w:val="0"/>
              <w:jc w:val="left"/>
              <w:rPr>
                <w:rFonts w:ascii="宋体" w:eastAsia="宋体" w:hAnsi="宋体" w:cs="宋体"/>
                <w:kern w:val="0"/>
                <w:sz w:val="15"/>
                <w:szCs w:val="15"/>
              </w:rPr>
            </w:pPr>
          </w:p>
        </w:tc>
        <w:tc>
          <w:tcPr>
            <w:tcW w:w="412" w:type="pct"/>
            <w:vMerge/>
            <w:tcBorders>
              <w:top w:val="nil"/>
              <w:left w:val="single" w:sz="8" w:space="0" w:color="auto"/>
              <w:bottom w:val="single" w:sz="8" w:space="0" w:color="000000"/>
              <w:right w:val="single" w:sz="8" w:space="0" w:color="auto"/>
            </w:tcBorders>
            <w:vAlign w:val="center"/>
            <w:hideMark/>
          </w:tcPr>
          <w:p w14:paraId="5BC9A69D" w14:textId="77777777" w:rsidR="00E63008" w:rsidRPr="00E63008" w:rsidRDefault="00E63008" w:rsidP="00E63008">
            <w:pPr>
              <w:widowControl/>
              <w:snapToGrid w:val="0"/>
              <w:jc w:val="left"/>
              <w:rPr>
                <w:rFonts w:ascii="宋体" w:eastAsia="宋体" w:hAnsi="宋体" w:cs="宋体"/>
                <w:kern w:val="0"/>
                <w:sz w:val="15"/>
                <w:szCs w:val="15"/>
              </w:rPr>
            </w:pPr>
          </w:p>
        </w:tc>
        <w:tc>
          <w:tcPr>
            <w:tcW w:w="294" w:type="pct"/>
            <w:vMerge/>
            <w:tcBorders>
              <w:top w:val="nil"/>
              <w:left w:val="single" w:sz="8" w:space="0" w:color="auto"/>
              <w:bottom w:val="single" w:sz="8" w:space="0" w:color="000000"/>
              <w:right w:val="single" w:sz="8" w:space="0" w:color="auto"/>
            </w:tcBorders>
            <w:vAlign w:val="center"/>
            <w:hideMark/>
          </w:tcPr>
          <w:p w14:paraId="6209B158" w14:textId="77777777" w:rsidR="00E63008" w:rsidRPr="00E63008" w:rsidRDefault="00E63008" w:rsidP="00E63008">
            <w:pPr>
              <w:widowControl/>
              <w:snapToGrid w:val="0"/>
              <w:jc w:val="left"/>
              <w:rPr>
                <w:rFonts w:ascii="宋体" w:eastAsia="宋体" w:hAnsi="宋体" w:cs="宋体"/>
                <w:kern w:val="0"/>
                <w:sz w:val="15"/>
                <w:szCs w:val="15"/>
              </w:rPr>
            </w:pPr>
          </w:p>
        </w:tc>
        <w:tc>
          <w:tcPr>
            <w:tcW w:w="294" w:type="pct"/>
            <w:tcBorders>
              <w:top w:val="nil"/>
              <w:left w:val="nil"/>
              <w:bottom w:val="single" w:sz="8" w:space="0" w:color="auto"/>
              <w:right w:val="single" w:sz="8" w:space="0" w:color="auto"/>
            </w:tcBorders>
            <w:shd w:val="clear" w:color="auto" w:fill="auto"/>
            <w:vAlign w:val="center"/>
            <w:hideMark/>
          </w:tcPr>
          <w:p w14:paraId="28E574C8"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441" w:type="pct"/>
            <w:tcBorders>
              <w:top w:val="nil"/>
              <w:left w:val="nil"/>
              <w:bottom w:val="single" w:sz="8" w:space="0" w:color="auto"/>
              <w:right w:val="single" w:sz="8" w:space="0" w:color="auto"/>
            </w:tcBorders>
            <w:shd w:val="clear" w:color="auto" w:fill="auto"/>
            <w:vAlign w:val="center"/>
            <w:hideMark/>
          </w:tcPr>
          <w:p w14:paraId="05BDE125"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441" w:type="pct"/>
            <w:tcBorders>
              <w:top w:val="nil"/>
              <w:left w:val="nil"/>
              <w:bottom w:val="single" w:sz="8" w:space="0" w:color="auto"/>
              <w:right w:val="single" w:sz="8" w:space="0" w:color="auto"/>
            </w:tcBorders>
            <w:shd w:val="clear" w:color="auto" w:fill="auto"/>
            <w:vAlign w:val="center"/>
            <w:hideMark/>
          </w:tcPr>
          <w:p w14:paraId="6072FCAA"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441" w:type="pct"/>
            <w:tcBorders>
              <w:top w:val="nil"/>
              <w:left w:val="nil"/>
              <w:bottom w:val="single" w:sz="8" w:space="0" w:color="auto"/>
              <w:right w:val="single" w:sz="8" w:space="0" w:color="auto"/>
            </w:tcBorders>
            <w:shd w:val="clear" w:color="auto" w:fill="auto"/>
            <w:vAlign w:val="center"/>
            <w:hideMark/>
          </w:tcPr>
          <w:p w14:paraId="3653F6C0"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4E2DFA4B"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54E7E137"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5EB7F03E"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51885EA0"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294" w:type="pct"/>
            <w:tcBorders>
              <w:top w:val="nil"/>
              <w:left w:val="nil"/>
              <w:bottom w:val="single" w:sz="8" w:space="0" w:color="auto"/>
              <w:right w:val="single" w:sz="8" w:space="0" w:color="auto"/>
            </w:tcBorders>
            <w:shd w:val="clear" w:color="auto" w:fill="auto"/>
            <w:vAlign w:val="center"/>
            <w:hideMark/>
          </w:tcPr>
          <w:p w14:paraId="77A313BC"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353" w:type="pct"/>
            <w:tcBorders>
              <w:top w:val="nil"/>
              <w:left w:val="nil"/>
              <w:bottom w:val="single" w:sz="8" w:space="0" w:color="auto"/>
              <w:right w:val="single" w:sz="8" w:space="0" w:color="auto"/>
            </w:tcBorders>
            <w:shd w:val="clear" w:color="auto" w:fill="auto"/>
            <w:vAlign w:val="center"/>
            <w:hideMark/>
          </w:tcPr>
          <w:p w14:paraId="46391DEA"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294" w:type="pct"/>
            <w:vMerge/>
            <w:tcBorders>
              <w:top w:val="nil"/>
              <w:left w:val="single" w:sz="8" w:space="0" w:color="auto"/>
              <w:bottom w:val="single" w:sz="8" w:space="0" w:color="000000"/>
              <w:right w:val="single" w:sz="8" w:space="0" w:color="auto"/>
            </w:tcBorders>
            <w:vAlign w:val="center"/>
            <w:hideMark/>
          </w:tcPr>
          <w:p w14:paraId="183D7559" w14:textId="77777777" w:rsidR="00E63008" w:rsidRPr="00E63008" w:rsidRDefault="00E63008" w:rsidP="00E63008">
            <w:pPr>
              <w:widowControl/>
              <w:snapToGrid w:val="0"/>
              <w:jc w:val="left"/>
              <w:rPr>
                <w:rFonts w:ascii="宋体" w:eastAsia="宋体" w:hAnsi="宋体" w:cs="宋体"/>
                <w:kern w:val="0"/>
                <w:sz w:val="15"/>
                <w:szCs w:val="15"/>
              </w:rPr>
            </w:pPr>
          </w:p>
        </w:tc>
      </w:tr>
      <w:tr w:rsidR="00E63008" w:rsidRPr="00E63008" w14:paraId="1DDD352B" w14:textId="77777777" w:rsidTr="00782046">
        <w:trPr>
          <w:trHeight w:val="121"/>
        </w:trPr>
        <w:tc>
          <w:tcPr>
            <w:tcW w:w="206" w:type="pct"/>
            <w:vMerge/>
            <w:tcBorders>
              <w:top w:val="nil"/>
              <w:left w:val="single" w:sz="8" w:space="0" w:color="auto"/>
              <w:bottom w:val="single" w:sz="8" w:space="0" w:color="000000"/>
              <w:right w:val="single" w:sz="8" w:space="0" w:color="auto"/>
            </w:tcBorders>
            <w:vAlign w:val="center"/>
            <w:hideMark/>
          </w:tcPr>
          <w:p w14:paraId="0602FD12" w14:textId="77777777" w:rsidR="00E63008" w:rsidRPr="00E63008" w:rsidRDefault="00E63008" w:rsidP="00E63008">
            <w:pPr>
              <w:widowControl/>
              <w:snapToGrid w:val="0"/>
              <w:jc w:val="left"/>
              <w:rPr>
                <w:rFonts w:ascii="宋体" w:eastAsia="宋体" w:hAnsi="宋体" w:cs="宋体"/>
                <w:kern w:val="0"/>
                <w:sz w:val="15"/>
                <w:szCs w:val="15"/>
              </w:rPr>
            </w:pPr>
          </w:p>
        </w:tc>
        <w:tc>
          <w:tcPr>
            <w:tcW w:w="412" w:type="pct"/>
            <w:vMerge w:val="restart"/>
            <w:tcBorders>
              <w:top w:val="nil"/>
              <w:left w:val="single" w:sz="8" w:space="0" w:color="auto"/>
              <w:bottom w:val="single" w:sz="8" w:space="0" w:color="000000"/>
              <w:right w:val="single" w:sz="8" w:space="0" w:color="auto"/>
            </w:tcBorders>
            <w:shd w:val="clear" w:color="auto" w:fill="auto"/>
            <w:vAlign w:val="center"/>
            <w:hideMark/>
          </w:tcPr>
          <w:p w14:paraId="3BB34AE5"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RSRP覆盖测试</w:t>
            </w:r>
          </w:p>
        </w:tc>
        <w:tc>
          <w:tcPr>
            <w:tcW w:w="294" w:type="pct"/>
            <w:tcBorders>
              <w:top w:val="nil"/>
              <w:left w:val="nil"/>
              <w:bottom w:val="single" w:sz="8" w:space="0" w:color="auto"/>
              <w:right w:val="single" w:sz="8" w:space="0" w:color="auto"/>
            </w:tcBorders>
            <w:shd w:val="clear" w:color="auto" w:fill="auto"/>
            <w:vAlign w:val="center"/>
            <w:hideMark/>
          </w:tcPr>
          <w:p w14:paraId="684D053C"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≥-90dBm</w:t>
            </w:r>
          </w:p>
        </w:tc>
        <w:tc>
          <w:tcPr>
            <w:tcW w:w="294" w:type="pct"/>
            <w:tcBorders>
              <w:top w:val="nil"/>
              <w:left w:val="nil"/>
              <w:bottom w:val="single" w:sz="8" w:space="0" w:color="auto"/>
              <w:right w:val="single" w:sz="8" w:space="0" w:color="auto"/>
            </w:tcBorders>
            <w:shd w:val="clear" w:color="auto" w:fill="auto"/>
            <w:vAlign w:val="center"/>
            <w:hideMark/>
          </w:tcPr>
          <w:p w14:paraId="6DCECB07"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441" w:type="pct"/>
            <w:tcBorders>
              <w:top w:val="nil"/>
              <w:left w:val="nil"/>
              <w:bottom w:val="single" w:sz="8" w:space="0" w:color="auto"/>
              <w:right w:val="single" w:sz="8" w:space="0" w:color="auto"/>
            </w:tcBorders>
            <w:shd w:val="clear" w:color="auto" w:fill="auto"/>
            <w:vAlign w:val="center"/>
            <w:hideMark/>
          </w:tcPr>
          <w:p w14:paraId="314FAB87"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441" w:type="pct"/>
            <w:tcBorders>
              <w:top w:val="nil"/>
              <w:left w:val="nil"/>
              <w:bottom w:val="single" w:sz="8" w:space="0" w:color="auto"/>
              <w:right w:val="single" w:sz="8" w:space="0" w:color="auto"/>
            </w:tcBorders>
            <w:shd w:val="clear" w:color="auto" w:fill="auto"/>
            <w:vAlign w:val="center"/>
            <w:hideMark/>
          </w:tcPr>
          <w:p w14:paraId="587427BE"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441" w:type="pct"/>
            <w:tcBorders>
              <w:top w:val="nil"/>
              <w:left w:val="nil"/>
              <w:bottom w:val="single" w:sz="8" w:space="0" w:color="auto"/>
              <w:right w:val="single" w:sz="8" w:space="0" w:color="auto"/>
            </w:tcBorders>
            <w:shd w:val="clear" w:color="auto" w:fill="auto"/>
            <w:vAlign w:val="center"/>
            <w:hideMark/>
          </w:tcPr>
          <w:p w14:paraId="7B258BB9"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6A6E2108"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1DF60E3E"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038D2E4E"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5A360847"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294" w:type="pct"/>
            <w:tcBorders>
              <w:top w:val="nil"/>
              <w:left w:val="nil"/>
              <w:bottom w:val="single" w:sz="8" w:space="0" w:color="auto"/>
              <w:right w:val="single" w:sz="8" w:space="0" w:color="auto"/>
            </w:tcBorders>
            <w:shd w:val="clear" w:color="auto" w:fill="auto"/>
            <w:vAlign w:val="center"/>
            <w:hideMark/>
          </w:tcPr>
          <w:p w14:paraId="65E8707F"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353" w:type="pct"/>
            <w:tcBorders>
              <w:top w:val="nil"/>
              <w:left w:val="nil"/>
              <w:bottom w:val="single" w:sz="8" w:space="0" w:color="auto"/>
              <w:right w:val="single" w:sz="8" w:space="0" w:color="auto"/>
            </w:tcBorders>
            <w:shd w:val="clear" w:color="auto" w:fill="auto"/>
            <w:vAlign w:val="center"/>
            <w:hideMark/>
          </w:tcPr>
          <w:p w14:paraId="213096C6"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294" w:type="pct"/>
            <w:tcBorders>
              <w:top w:val="nil"/>
              <w:left w:val="nil"/>
              <w:bottom w:val="single" w:sz="8" w:space="0" w:color="auto"/>
              <w:right w:val="single" w:sz="8" w:space="0" w:color="auto"/>
            </w:tcBorders>
            <w:shd w:val="clear" w:color="auto" w:fill="auto"/>
            <w:vAlign w:val="center"/>
            <w:hideMark/>
          </w:tcPr>
          <w:p w14:paraId="6014ED37"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≥-90dBm</w:t>
            </w:r>
          </w:p>
        </w:tc>
      </w:tr>
      <w:tr w:rsidR="00E63008" w:rsidRPr="00E63008" w14:paraId="52509FA3" w14:textId="77777777" w:rsidTr="00782046">
        <w:trPr>
          <w:trHeight w:val="211"/>
        </w:trPr>
        <w:tc>
          <w:tcPr>
            <w:tcW w:w="206" w:type="pct"/>
            <w:vMerge/>
            <w:tcBorders>
              <w:top w:val="nil"/>
              <w:left w:val="single" w:sz="8" w:space="0" w:color="auto"/>
              <w:bottom w:val="single" w:sz="8" w:space="0" w:color="000000"/>
              <w:right w:val="single" w:sz="8" w:space="0" w:color="auto"/>
            </w:tcBorders>
            <w:vAlign w:val="center"/>
            <w:hideMark/>
          </w:tcPr>
          <w:p w14:paraId="4A4D7276" w14:textId="77777777" w:rsidR="00E63008" w:rsidRPr="00E63008" w:rsidRDefault="00E63008" w:rsidP="00E63008">
            <w:pPr>
              <w:widowControl/>
              <w:snapToGrid w:val="0"/>
              <w:jc w:val="left"/>
              <w:rPr>
                <w:rFonts w:ascii="宋体" w:eastAsia="宋体" w:hAnsi="宋体" w:cs="宋体"/>
                <w:kern w:val="0"/>
                <w:sz w:val="15"/>
                <w:szCs w:val="15"/>
              </w:rPr>
            </w:pPr>
          </w:p>
        </w:tc>
        <w:tc>
          <w:tcPr>
            <w:tcW w:w="412" w:type="pct"/>
            <w:vMerge/>
            <w:tcBorders>
              <w:top w:val="nil"/>
              <w:left w:val="single" w:sz="8" w:space="0" w:color="auto"/>
              <w:bottom w:val="single" w:sz="8" w:space="0" w:color="000000"/>
              <w:right w:val="single" w:sz="8" w:space="0" w:color="auto"/>
            </w:tcBorders>
            <w:vAlign w:val="center"/>
            <w:hideMark/>
          </w:tcPr>
          <w:p w14:paraId="182CE96B" w14:textId="77777777" w:rsidR="00E63008" w:rsidRPr="00E63008" w:rsidRDefault="00E63008" w:rsidP="00E63008">
            <w:pPr>
              <w:widowControl/>
              <w:snapToGrid w:val="0"/>
              <w:jc w:val="left"/>
              <w:rPr>
                <w:rFonts w:ascii="宋体" w:eastAsia="宋体" w:hAnsi="宋体" w:cs="宋体"/>
                <w:kern w:val="0"/>
                <w:sz w:val="15"/>
                <w:szCs w:val="15"/>
              </w:rPr>
            </w:pPr>
          </w:p>
        </w:tc>
        <w:tc>
          <w:tcPr>
            <w:tcW w:w="294" w:type="pct"/>
            <w:tcBorders>
              <w:top w:val="nil"/>
              <w:left w:val="nil"/>
              <w:bottom w:val="single" w:sz="8" w:space="0" w:color="auto"/>
              <w:right w:val="single" w:sz="8" w:space="0" w:color="auto"/>
            </w:tcBorders>
            <w:shd w:val="clear" w:color="auto" w:fill="auto"/>
            <w:vAlign w:val="center"/>
            <w:hideMark/>
          </w:tcPr>
          <w:p w14:paraId="0E036B77"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≥-100dBm</w:t>
            </w:r>
          </w:p>
        </w:tc>
        <w:tc>
          <w:tcPr>
            <w:tcW w:w="294" w:type="pct"/>
            <w:tcBorders>
              <w:top w:val="nil"/>
              <w:left w:val="nil"/>
              <w:bottom w:val="single" w:sz="8" w:space="0" w:color="auto"/>
              <w:right w:val="single" w:sz="8" w:space="0" w:color="auto"/>
            </w:tcBorders>
            <w:shd w:val="clear" w:color="auto" w:fill="auto"/>
            <w:vAlign w:val="center"/>
            <w:hideMark/>
          </w:tcPr>
          <w:p w14:paraId="343E738C"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441" w:type="pct"/>
            <w:tcBorders>
              <w:top w:val="nil"/>
              <w:left w:val="nil"/>
              <w:bottom w:val="single" w:sz="8" w:space="0" w:color="auto"/>
              <w:right w:val="single" w:sz="8" w:space="0" w:color="auto"/>
            </w:tcBorders>
            <w:shd w:val="clear" w:color="auto" w:fill="auto"/>
            <w:vAlign w:val="center"/>
            <w:hideMark/>
          </w:tcPr>
          <w:p w14:paraId="5AE387FE"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441" w:type="pct"/>
            <w:tcBorders>
              <w:top w:val="nil"/>
              <w:left w:val="nil"/>
              <w:bottom w:val="single" w:sz="8" w:space="0" w:color="auto"/>
              <w:right w:val="single" w:sz="8" w:space="0" w:color="auto"/>
            </w:tcBorders>
            <w:shd w:val="clear" w:color="auto" w:fill="auto"/>
            <w:vAlign w:val="center"/>
            <w:hideMark/>
          </w:tcPr>
          <w:p w14:paraId="65E4F5B6"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441" w:type="pct"/>
            <w:tcBorders>
              <w:top w:val="nil"/>
              <w:left w:val="nil"/>
              <w:bottom w:val="single" w:sz="8" w:space="0" w:color="auto"/>
              <w:right w:val="single" w:sz="8" w:space="0" w:color="auto"/>
            </w:tcBorders>
            <w:shd w:val="clear" w:color="auto" w:fill="auto"/>
            <w:vAlign w:val="center"/>
            <w:hideMark/>
          </w:tcPr>
          <w:p w14:paraId="1BB32A2D"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4365B8C5"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306E2ECA"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0E05D154"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103C441B"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294" w:type="pct"/>
            <w:tcBorders>
              <w:top w:val="nil"/>
              <w:left w:val="nil"/>
              <w:bottom w:val="single" w:sz="8" w:space="0" w:color="auto"/>
              <w:right w:val="single" w:sz="8" w:space="0" w:color="auto"/>
            </w:tcBorders>
            <w:shd w:val="clear" w:color="auto" w:fill="auto"/>
            <w:vAlign w:val="center"/>
            <w:hideMark/>
          </w:tcPr>
          <w:p w14:paraId="730D894F"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353" w:type="pct"/>
            <w:tcBorders>
              <w:top w:val="nil"/>
              <w:left w:val="nil"/>
              <w:bottom w:val="single" w:sz="8" w:space="0" w:color="auto"/>
              <w:right w:val="single" w:sz="8" w:space="0" w:color="auto"/>
            </w:tcBorders>
            <w:shd w:val="clear" w:color="auto" w:fill="auto"/>
            <w:vAlign w:val="center"/>
            <w:hideMark/>
          </w:tcPr>
          <w:p w14:paraId="6959A32B"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294" w:type="pct"/>
            <w:tcBorders>
              <w:top w:val="nil"/>
              <w:left w:val="nil"/>
              <w:bottom w:val="single" w:sz="8" w:space="0" w:color="auto"/>
              <w:right w:val="single" w:sz="8" w:space="0" w:color="auto"/>
            </w:tcBorders>
            <w:shd w:val="clear" w:color="auto" w:fill="auto"/>
            <w:vAlign w:val="center"/>
            <w:hideMark/>
          </w:tcPr>
          <w:p w14:paraId="2ED5920C"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r>
      <w:tr w:rsidR="00E63008" w:rsidRPr="00E63008" w14:paraId="1BF14D0D" w14:textId="77777777" w:rsidTr="00782046">
        <w:trPr>
          <w:trHeight w:val="121"/>
        </w:trPr>
        <w:tc>
          <w:tcPr>
            <w:tcW w:w="206" w:type="pct"/>
            <w:vMerge/>
            <w:tcBorders>
              <w:top w:val="nil"/>
              <w:left w:val="single" w:sz="8" w:space="0" w:color="auto"/>
              <w:bottom w:val="single" w:sz="8" w:space="0" w:color="000000"/>
              <w:right w:val="single" w:sz="8" w:space="0" w:color="auto"/>
            </w:tcBorders>
            <w:vAlign w:val="center"/>
            <w:hideMark/>
          </w:tcPr>
          <w:p w14:paraId="7A0922C7" w14:textId="77777777" w:rsidR="00E63008" w:rsidRPr="00E63008" w:rsidRDefault="00E63008" w:rsidP="00E63008">
            <w:pPr>
              <w:widowControl/>
              <w:snapToGrid w:val="0"/>
              <w:jc w:val="left"/>
              <w:rPr>
                <w:rFonts w:ascii="宋体" w:eastAsia="宋体" w:hAnsi="宋体" w:cs="宋体"/>
                <w:kern w:val="0"/>
                <w:sz w:val="15"/>
                <w:szCs w:val="15"/>
              </w:rPr>
            </w:pPr>
          </w:p>
        </w:tc>
        <w:tc>
          <w:tcPr>
            <w:tcW w:w="412" w:type="pct"/>
            <w:tcBorders>
              <w:top w:val="nil"/>
              <w:left w:val="nil"/>
              <w:bottom w:val="single" w:sz="8" w:space="0" w:color="auto"/>
              <w:right w:val="single" w:sz="8" w:space="0" w:color="auto"/>
            </w:tcBorders>
            <w:shd w:val="clear" w:color="auto" w:fill="auto"/>
            <w:vAlign w:val="center"/>
            <w:hideMark/>
          </w:tcPr>
          <w:p w14:paraId="4B882214"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RS-SINR覆盖测试</w:t>
            </w:r>
          </w:p>
        </w:tc>
        <w:tc>
          <w:tcPr>
            <w:tcW w:w="294" w:type="pct"/>
            <w:tcBorders>
              <w:top w:val="nil"/>
              <w:left w:val="nil"/>
              <w:bottom w:val="single" w:sz="8" w:space="0" w:color="auto"/>
              <w:right w:val="single" w:sz="8" w:space="0" w:color="auto"/>
            </w:tcBorders>
            <w:shd w:val="clear" w:color="auto" w:fill="auto"/>
            <w:vAlign w:val="center"/>
            <w:hideMark/>
          </w:tcPr>
          <w:p w14:paraId="409047C9"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≥5dB</w:t>
            </w:r>
          </w:p>
        </w:tc>
        <w:tc>
          <w:tcPr>
            <w:tcW w:w="294" w:type="pct"/>
            <w:tcBorders>
              <w:top w:val="nil"/>
              <w:left w:val="nil"/>
              <w:bottom w:val="single" w:sz="8" w:space="0" w:color="auto"/>
              <w:right w:val="single" w:sz="8" w:space="0" w:color="auto"/>
            </w:tcBorders>
            <w:shd w:val="clear" w:color="auto" w:fill="auto"/>
            <w:vAlign w:val="center"/>
            <w:hideMark/>
          </w:tcPr>
          <w:p w14:paraId="7A1EC0C9"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441" w:type="pct"/>
            <w:tcBorders>
              <w:top w:val="nil"/>
              <w:left w:val="nil"/>
              <w:bottom w:val="single" w:sz="8" w:space="0" w:color="auto"/>
              <w:right w:val="single" w:sz="8" w:space="0" w:color="auto"/>
            </w:tcBorders>
            <w:shd w:val="clear" w:color="auto" w:fill="auto"/>
            <w:vAlign w:val="center"/>
            <w:hideMark/>
          </w:tcPr>
          <w:p w14:paraId="08D6C5E6"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441" w:type="pct"/>
            <w:tcBorders>
              <w:top w:val="nil"/>
              <w:left w:val="nil"/>
              <w:bottom w:val="single" w:sz="8" w:space="0" w:color="auto"/>
              <w:right w:val="single" w:sz="8" w:space="0" w:color="auto"/>
            </w:tcBorders>
            <w:shd w:val="clear" w:color="auto" w:fill="auto"/>
            <w:vAlign w:val="center"/>
            <w:hideMark/>
          </w:tcPr>
          <w:p w14:paraId="3272CB2B"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441" w:type="pct"/>
            <w:tcBorders>
              <w:top w:val="nil"/>
              <w:left w:val="nil"/>
              <w:bottom w:val="single" w:sz="8" w:space="0" w:color="auto"/>
              <w:right w:val="single" w:sz="8" w:space="0" w:color="auto"/>
            </w:tcBorders>
            <w:shd w:val="clear" w:color="auto" w:fill="auto"/>
            <w:vAlign w:val="center"/>
            <w:hideMark/>
          </w:tcPr>
          <w:p w14:paraId="78E8F673"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1C43A512"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6A2070CA"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7993D9A2"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382" w:type="pct"/>
            <w:tcBorders>
              <w:top w:val="nil"/>
              <w:left w:val="nil"/>
              <w:bottom w:val="single" w:sz="8" w:space="0" w:color="auto"/>
              <w:right w:val="single" w:sz="8" w:space="0" w:color="auto"/>
            </w:tcBorders>
            <w:shd w:val="clear" w:color="auto" w:fill="auto"/>
            <w:vAlign w:val="center"/>
            <w:hideMark/>
          </w:tcPr>
          <w:p w14:paraId="38111D67"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294" w:type="pct"/>
            <w:tcBorders>
              <w:top w:val="nil"/>
              <w:left w:val="nil"/>
              <w:bottom w:val="single" w:sz="8" w:space="0" w:color="auto"/>
              <w:right w:val="single" w:sz="8" w:space="0" w:color="auto"/>
            </w:tcBorders>
            <w:shd w:val="clear" w:color="auto" w:fill="auto"/>
            <w:vAlign w:val="center"/>
            <w:hideMark/>
          </w:tcPr>
          <w:p w14:paraId="03A1D482"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353" w:type="pct"/>
            <w:tcBorders>
              <w:top w:val="nil"/>
              <w:left w:val="nil"/>
              <w:bottom w:val="single" w:sz="8" w:space="0" w:color="auto"/>
              <w:right w:val="single" w:sz="8" w:space="0" w:color="auto"/>
            </w:tcBorders>
            <w:shd w:val="clear" w:color="auto" w:fill="auto"/>
            <w:vAlign w:val="center"/>
            <w:hideMark/>
          </w:tcPr>
          <w:p w14:paraId="72623BC4"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 xml:space="preserve">　</w:t>
            </w:r>
          </w:p>
        </w:tc>
        <w:tc>
          <w:tcPr>
            <w:tcW w:w="294" w:type="pct"/>
            <w:tcBorders>
              <w:top w:val="nil"/>
              <w:left w:val="nil"/>
              <w:bottom w:val="single" w:sz="8" w:space="0" w:color="auto"/>
              <w:right w:val="single" w:sz="8" w:space="0" w:color="auto"/>
            </w:tcBorders>
            <w:shd w:val="clear" w:color="auto" w:fill="auto"/>
            <w:vAlign w:val="center"/>
            <w:hideMark/>
          </w:tcPr>
          <w:p w14:paraId="3D9BC56A" w14:textId="77777777" w:rsidR="00E63008" w:rsidRPr="00E63008" w:rsidRDefault="00E63008" w:rsidP="00E63008">
            <w:pPr>
              <w:widowControl/>
              <w:snapToGrid w:val="0"/>
              <w:jc w:val="center"/>
              <w:rPr>
                <w:rFonts w:ascii="宋体" w:eastAsia="宋体" w:hAnsi="宋体" w:cs="宋体"/>
                <w:kern w:val="0"/>
                <w:sz w:val="15"/>
                <w:szCs w:val="15"/>
              </w:rPr>
            </w:pPr>
            <w:r w:rsidRPr="00E63008">
              <w:rPr>
                <w:rFonts w:ascii="宋体" w:eastAsia="宋体" w:hAnsi="宋体" w:cs="宋体" w:hint="eastAsia"/>
                <w:kern w:val="0"/>
                <w:sz w:val="15"/>
                <w:szCs w:val="15"/>
              </w:rPr>
              <w:t>≥5dB</w:t>
            </w:r>
          </w:p>
        </w:tc>
      </w:tr>
    </w:tbl>
    <w:p w14:paraId="3865E17F" w14:textId="3475AA2B" w:rsidR="00E63008" w:rsidRPr="00252A65" w:rsidRDefault="00782046" w:rsidP="00E63008">
      <w:pPr>
        <w:pStyle w:val="ListParagraph"/>
        <w:widowControl/>
        <w:spacing w:before="150" w:after="150"/>
        <w:ind w:left="420" w:firstLineChars="0" w:firstLine="0"/>
        <w:jc w:val="left"/>
        <w:rPr>
          <w:rFonts w:ascii="Verdana" w:eastAsia="宋体" w:hAnsi="Verdana" w:cs="宋体"/>
          <w:color w:val="FF0000"/>
          <w:kern w:val="0"/>
          <w:szCs w:val="21"/>
        </w:rPr>
      </w:pPr>
      <w:r w:rsidRPr="00252A65">
        <w:rPr>
          <w:rFonts w:ascii="Verdana" w:eastAsia="宋体" w:hAnsi="Verdana" w:cs="宋体" w:hint="eastAsia"/>
          <w:color w:val="FF0000"/>
          <w:kern w:val="0"/>
          <w:szCs w:val="21"/>
        </w:rPr>
        <w:t>其他</w:t>
      </w:r>
      <w:r w:rsidRPr="00252A65">
        <w:rPr>
          <w:rFonts w:ascii="Verdana" w:eastAsia="宋体" w:hAnsi="Verdana" w:cs="宋体"/>
          <w:color w:val="FF0000"/>
          <w:kern w:val="0"/>
          <w:szCs w:val="21"/>
        </w:rPr>
        <w:t>特殊站型后续按需添加。以上</w:t>
      </w:r>
      <w:r w:rsidRPr="00252A65">
        <w:rPr>
          <w:rFonts w:ascii="Verdana" w:eastAsia="宋体" w:hAnsi="Verdana" w:cs="宋体" w:hint="eastAsia"/>
          <w:color w:val="FF0000"/>
          <w:kern w:val="0"/>
          <w:szCs w:val="21"/>
        </w:rPr>
        <w:t>指标具体</w:t>
      </w:r>
      <w:r w:rsidRPr="00252A65">
        <w:rPr>
          <w:rFonts w:ascii="Verdana" w:eastAsia="宋体" w:hAnsi="Verdana" w:cs="宋体"/>
          <w:color w:val="FF0000"/>
          <w:kern w:val="0"/>
          <w:szCs w:val="21"/>
        </w:rPr>
        <w:t>定义</w:t>
      </w:r>
      <w:r w:rsidRPr="00252A65">
        <w:rPr>
          <w:rFonts w:ascii="Verdana" w:eastAsia="宋体" w:hAnsi="Verdana" w:cs="宋体" w:hint="eastAsia"/>
          <w:color w:val="FF0000"/>
          <w:kern w:val="0"/>
          <w:szCs w:val="21"/>
        </w:rPr>
        <w:t>及</w:t>
      </w:r>
      <w:r w:rsidRPr="00252A65">
        <w:rPr>
          <w:rFonts w:ascii="Verdana" w:eastAsia="宋体" w:hAnsi="Verdana" w:cs="宋体"/>
          <w:color w:val="FF0000"/>
          <w:kern w:val="0"/>
          <w:szCs w:val="21"/>
        </w:rPr>
        <w:t>备注说明可参考一下附件。</w:t>
      </w:r>
    </w:p>
    <w:bookmarkStart w:id="0" w:name="_MON_1611577877"/>
    <w:bookmarkEnd w:id="0"/>
    <w:p w14:paraId="210E02E6" w14:textId="20183A25" w:rsidR="00782046" w:rsidRPr="00782046" w:rsidRDefault="00782046" w:rsidP="00E63008">
      <w:pPr>
        <w:pStyle w:val="ListParagraph"/>
        <w:widowControl/>
        <w:spacing w:before="150" w:after="150"/>
        <w:ind w:left="420" w:firstLineChars="0" w:firstLine="0"/>
        <w:jc w:val="left"/>
        <w:rPr>
          <w:rFonts w:ascii="Verdana" w:eastAsia="宋体" w:hAnsi="Verdana" w:cs="宋体"/>
          <w:color w:val="393939"/>
          <w:kern w:val="0"/>
          <w:szCs w:val="21"/>
        </w:rPr>
      </w:pPr>
      <w:r>
        <w:rPr>
          <w:rFonts w:ascii="Verdana" w:eastAsia="宋体" w:hAnsi="Verdana" w:cs="宋体"/>
          <w:color w:val="393939"/>
          <w:kern w:val="0"/>
          <w:szCs w:val="21"/>
        </w:rPr>
        <w:object w:dxaOrig="1531" w:dyaOrig="1050" w14:anchorId="5C7B5842">
          <v:shape id="_x0000_i1027" type="#_x0000_t75" style="width:76.25pt;height:52.95pt" o:ole="">
            <v:imagedata r:id="rId17" o:title=""/>
          </v:shape>
          <o:OLEObject Type="Embed" ProgID="Excel.Sheet.12" ShapeID="_x0000_i1027" DrawAspect="Icon" ObjectID="_1611578954" r:id="rId18"/>
        </w:object>
      </w:r>
    </w:p>
    <w:p w14:paraId="39891C7B" w14:textId="1747D37D" w:rsidR="00E63008" w:rsidRPr="00E63008" w:rsidRDefault="00E63008" w:rsidP="00E63008">
      <w:pPr>
        <w:pStyle w:val="ListParagraph"/>
        <w:widowControl/>
        <w:spacing w:before="150" w:after="150"/>
        <w:ind w:left="420" w:firstLineChars="0" w:firstLine="0"/>
        <w:jc w:val="left"/>
        <w:rPr>
          <w:rFonts w:ascii="Verdana" w:eastAsia="宋体" w:hAnsi="Verdana" w:cs="宋体"/>
          <w:color w:val="393939"/>
          <w:kern w:val="0"/>
          <w:szCs w:val="21"/>
        </w:rPr>
      </w:pPr>
    </w:p>
    <w:p w14:paraId="2B91B82C" w14:textId="2D63120C" w:rsidR="00E471AD" w:rsidRPr="00005862" w:rsidRDefault="00005862" w:rsidP="00005862">
      <w:pPr>
        <w:widowControl/>
        <w:spacing w:before="150" w:after="150"/>
        <w:jc w:val="left"/>
        <w:outlineLvl w:val="3"/>
        <w:rPr>
          <w:rFonts w:ascii="Verdana" w:eastAsia="宋体" w:hAnsi="Verdana" w:cs="宋体"/>
          <w:b/>
          <w:bCs/>
          <w:color w:val="333333"/>
          <w:kern w:val="0"/>
          <w:szCs w:val="21"/>
        </w:rPr>
      </w:pPr>
      <w:r>
        <w:rPr>
          <w:rFonts w:ascii="Verdana" w:eastAsia="宋体" w:hAnsi="Verdana" w:cs="宋体" w:hint="eastAsia"/>
          <w:b/>
          <w:bCs/>
          <w:color w:val="333333"/>
          <w:kern w:val="0"/>
          <w:szCs w:val="21"/>
        </w:rPr>
        <w:t>3</w:t>
      </w:r>
      <w:r>
        <w:rPr>
          <w:rFonts w:ascii="Verdana" w:eastAsia="宋体" w:hAnsi="Verdana" w:cs="宋体"/>
          <w:b/>
          <w:bCs/>
          <w:color w:val="333333"/>
          <w:kern w:val="0"/>
          <w:szCs w:val="21"/>
        </w:rPr>
        <w:t xml:space="preserve">.2. </w:t>
      </w:r>
      <w:r w:rsidR="00E471AD" w:rsidRPr="00005862">
        <w:rPr>
          <w:rFonts w:ascii="Verdana" w:eastAsia="宋体" w:hAnsi="Verdana" w:cs="宋体" w:hint="eastAsia"/>
          <w:b/>
          <w:bCs/>
          <w:color w:val="333333"/>
          <w:kern w:val="0"/>
          <w:szCs w:val="21"/>
        </w:rPr>
        <w:t>时效</w:t>
      </w:r>
      <w:r>
        <w:rPr>
          <w:rFonts w:ascii="Verdana" w:eastAsia="宋体" w:hAnsi="Verdana" w:cs="宋体" w:hint="eastAsia"/>
          <w:b/>
          <w:bCs/>
          <w:color w:val="333333"/>
          <w:kern w:val="0"/>
          <w:szCs w:val="21"/>
        </w:rPr>
        <w:t>管控规范</w:t>
      </w:r>
    </w:p>
    <w:p w14:paraId="499AB9C0" w14:textId="186404EA" w:rsidR="000F018D" w:rsidRDefault="000F018D" w:rsidP="00782046">
      <w:pPr>
        <w:pStyle w:val="ListParagraph"/>
        <w:widowControl/>
        <w:spacing w:before="150" w:after="150"/>
        <w:jc w:val="left"/>
        <w:rPr>
          <w:rFonts w:ascii="Verdana" w:eastAsia="宋体" w:hAnsi="Verdana" w:cs="宋体"/>
          <w:color w:val="393939"/>
          <w:kern w:val="0"/>
          <w:szCs w:val="21"/>
        </w:rPr>
      </w:pPr>
      <w:r>
        <w:rPr>
          <w:rFonts w:ascii="Verdana" w:eastAsia="宋体" w:hAnsi="Verdana" w:cs="宋体" w:hint="eastAsia"/>
          <w:color w:val="393939"/>
          <w:kern w:val="0"/>
          <w:szCs w:val="21"/>
        </w:rPr>
        <w:t>要求</w:t>
      </w:r>
      <w:r>
        <w:rPr>
          <w:rFonts w:ascii="Verdana" w:eastAsia="宋体" w:hAnsi="Verdana" w:cs="宋体"/>
          <w:color w:val="393939"/>
          <w:kern w:val="0"/>
          <w:szCs w:val="21"/>
        </w:rPr>
        <w:t>支持单验时效管理</w:t>
      </w:r>
      <w:r>
        <w:rPr>
          <w:rFonts w:ascii="Verdana" w:eastAsia="宋体" w:hAnsi="Verdana" w:cs="宋体" w:hint="eastAsia"/>
          <w:color w:val="393939"/>
          <w:kern w:val="0"/>
          <w:szCs w:val="21"/>
        </w:rPr>
        <w:t>，系统</w:t>
      </w:r>
      <w:r>
        <w:rPr>
          <w:rFonts w:ascii="Verdana" w:eastAsia="宋体" w:hAnsi="Verdana" w:cs="宋体"/>
          <w:color w:val="393939"/>
          <w:kern w:val="0"/>
          <w:szCs w:val="21"/>
        </w:rPr>
        <w:t>报表中包含超时站点的详单</w:t>
      </w:r>
      <w:r>
        <w:rPr>
          <w:rFonts w:ascii="Verdana" w:eastAsia="宋体" w:hAnsi="Verdana" w:cs="宋体" w:hint="eastAsia"/>
          <w:color w:val="393939"/>
          <w:kern w:val="0"/>
          <w:szCs w:val="21"/>
        </w:rPr>
        <w:t>及</w:t>
      </w:r>
      <w:r>
        <w:rPr>
          <w:rFonts w:ascii="Verdana" w:eastAsia="宋体" w:hAnsi="Verdana" w:cs="宋体"/>
          <w:color w:val="393939"/>
          <w:kern w:val="0"/>
          <w:szCs w:val="21"/>
        </w:rPr>
        <w:t>统计。</w:t>
      </w:r>
      <w:r w:rsidR="001E190C" w:rsidRPr="000F018D">
        <w:rPr>
          <w:rFonts w:ascii="Verdana" w:eastAsia="宋体" w:hAnsi="Verdana" w:cs="宋体" w:hint="eastAsia"/>
          <w:color w:val="393939"/>
          <w:kern w:val="0"/>
          <w:szCs w:val="21"/>
        </w:rPr>
        <w:t>当天</w:t>
      </w:r>
      <w:r w:rsidR="001E190C" w:rsidRPr="000F018D">
        <w:rPr>
          <w:rFonts w:ascii="Verdana" w:eastAsia="宋体" w:hAnsi="Verdana" w:cs="宋体" w:hint="eastAsia"/>
          <w:color w:val="393939"/>
          <w:kern w:val="0"/>
          <w:szCs w:val="21"/>
        </w:rPr>
        <w:t>15</w:t>
      </w:r>
      <w:r w:rsidR="001E190C" w:rsidRPr="000F018D">
        <w:rPr>
          <w:rFonts w:ascii="Verdana" w:eastAsia="宋体" w:hAnsi="Verdana" w:cs="宋体" w:hint="eastAsia"/>
          <w:color w:val="393939"/>
          <w:kern w:val="0"/>
          <w:szCs w:val="21"/>
        </w:rPr>
        <w:t>点之前</w:t>
      </w:r>
      <w:r w:rsidR="001E190C">
        <w:rPr>
          <w:rFonts w:ascii="Verdana" w:eastAsia="宋体" w:hAnsi="Verdana" w:cs="宋体" w:hint="eastAsia"/>
          <w:color w:val="393939"/>
          <w:kern w:val="0"/>
          <w:szCs w:val="21"/>
        </w:rPr>
        <w:t>创建</w:t>
      </w:r>
      <w:r w:rsidR="001E190C">
        <w:rPr>
          <w:rFonts w:ascii="Verdana" w:eastAsia="宋体" w:hAnsi="Verdana" w:cs="宋体"/>
          <w:color w:val="393939"/>
          <w:kern w:val="0"/>
          <w:szCs w:val="21"/>
        </w:rPr>
        <w:t>的任务</w:t>
      </w:r>
      <w:r w:rsidR="001E190C">
        <w:rPr>
          <w:rFonts w:ascii="Verdana" w:eastAsia="宋体" w:hAnsi="Verdana" w:cs="宋体" w:hint="eastAsia"/>
          <w:color w:val="393939"/>
          <w:kern w:val="0"/>
          <w:szCs w:val="21"/>
        </w:rPr>
        <w:t>算作当天的任务</w:t>
      </w:r>
      <w:r w:rsidR="001E190C" w:rsidRPr="000F018D">
        <w:rPr>
          <w:rFonts w:ascii="Verdana" w:eastAsia="宋体" w:hAnsi="Verdana" w:cs="宋体" w:hint="eastAsia"/>
          <w:color w:val="393939"/>
          <w:kern w:val="0"/>
          <w:szCs w:val="21"/>
        </w:rPr>
        <w:t>，</w:t>
      </w:r>
      <w:r w:rsidR="001E190C" w:rsidRPr="000F018D">
        <w:rPr>
          <w:rFonts w:ascii="Verdana" w:eastAsia="宋体" w:hAnsi="Verdana" w:cs="宋体" w:hint="eastAsia"/>
          <w:color w:val="393939"/>
          <w:kern w:val="0"/>
          <w:szCs w:val="21"/>
        </w:rPr>
        <w:t>15</w:t>
      </w:r>
      <w:r w:rsidR="001E190C">
        <w:rPr>
          <w:rFonts w:ascii="Verdana" w:eastAsia="宋体" w:hAnsi="Verdana" w:cs="宋体" w:hint="eastAsia"/>
          <w:color w:val="393939"/>
          <w:kern w:val="0"/>
          <w:szCs w:val="21"/>
        </w:rPr>
        <w:t>点之后的创建</w:t>
      </w:r>
      <w:r w:rsidR="001E190C">
        <w:rPr>
          <w:rFonts w:ascii="Verdana" w:eastAsia="宋体" w:hAnsi="Verdana" w:cs="宋体"/>
          <w:color w:val="393939"/>
          <w:kern w:val="0"/>
          <w:szCs w:val="21"/>
        </w:rPr>
        <w:t>的任务</w:t>
      </w:r>
      <w:r w:rsidR="001E190C">
        <w:rPr>
          <w:rFonts w:ascii="Verdana" w:eastAsia="宋体" w:hAnsi="Verdana" w:cs="宋体" w:hint="eastAsia"/>
          <w:color w:val="393939"/>
          <w:kern w:val="0"/>
          <w:szCs w:val="21"/>
        </w:rPr>
        <w:t>算作第二天的任务</w:t>
      </w:r>
      <w:r w:rsidR="001E190C">
        <w:rPr>
          <w:rFonts w:ascii="Verdana" w:eastAsia="宋体" w:hAnsi="Verdana" w:cs="宋体"/>
          <w:color w:val="393939"/>
          <w:kern w:val="0"/>
          <w:szCs w:val="21"/>
        </w:rPr>
        <w:t>。</w:t>
      </w:r>
      <w:r w:rsidR="001E190C">
        <w:rPr>
          <w:rFonts w:ascii="Verdana" w:eastAsia="宋体" w:hAnsi="Verdana" w:cs="宋体" w:hint="eastAsia"/>
          <w:color w:val="393939"/>
          <w:kern w:val="0"/>
          <w:szCs w:val="21"/>
        </w:rPr>
        <w:t>各项</w:t>
      </w:r>
      <w:r w:rsidR="001E190C">
        <w:rPr>
          <w:rFonts w:ascii="Verdana" w:eastAsia="宋体" w:hAnsi="Verdana" w:cs="宋体"/>
          <w:color w:val="393939"/>
          <w:kern w:val="0"/>
          <w:szCs w:val="21"/>
        </w:rPr>
        <w:t>工作时效要求如下：</w:t>
      </w:r>
    </w:p>
    <w:p w14:paraId="11BC4526" w14:textId="269C59B7" w:rsidR="000F018D" w:rsidRDefault="001E190C" w:rsidP="001E190C">
      <w:pPr>
        <w:pStyle w:val="ListParagraph"/>
        <w:widowControl/>
        <w:numPr>
          <w:ilvl w:val="0"/>
          <w:numId w:val="7"/>
        </w:numPr>
        <w:spacing w:before="150" w:after="150"/>
        <w:ind w:firstLineChars="0"/>
        <w:jc w:val="left"/>
        <w:rPr>
          <w:rFonts w:ascii="Verdana" w:eastAsia="宋体" w:hAnsi="Verdana" w:cs="宋体"/>
          <w:color w:val="393939"/>
          <w:kern w:val="0"/>
          <w:szCs w:val="21"/>
        </w:rPr>
      </w:pPr>
      <w:r>
        <w:rPr>
          <w:rFonts w:ascii="Verdana" w:eastAsia="宋体" w:hAnsi="Verdana" w:cs="宋体" w:hint="eastAsia"/>
          <w:color w:val="393939"/>
          <w:kern w:val="0"/>
          <w:szCs w:val="21"/>
        </w:rPr>
        <w:t>性能</w:t>
      </w:r>
      <w:r>
        <w:rPr>
          <w:rFonts w:ascii="Verdana" w:eastAsia="宋体" w:hAnsi="Verdana" w:cs="宋体"/>
          <w:color w:val="393939"/>
          <w:kern w:val="0"/>
          <w:szCs w:val="21"/>
        </w:rPr>
        <w:t>测试</w:t>
      </w:r>
      <w:r w:rsidR="000F018D">
        <w:rPr>
          <w:rFonts w:ascii="Verdana" w:eastAsia="宋体" w:hAnsi="Verdana" w:cs="宋体" w:hint="eastAsia"/>
          <w:color w:val="393939"/>
          <w:kern w:val="0"/>
          <w:szCs w:val="21"/>
        </w:rPr>
        <w:t>时效要求</w:t>
      </w:r>
      <w:r w:rsidR="000F018D">
        <w:rPr>
          <w:rFonts w:ascii="Verdana" w:eastAsia="宋体" w:hAnsi="Verdana" w:cs="宋体"/>
          <w:color w:val="393939"/>
          <w:kern w:val="0"/>
          <w:szCs w:val="21"/>
        </w:rPr>
        <w:t>为</w:t>
      </w:r>
      <w:r w:rsidR="000F018D">
        <w:rPr>
          <w:rFonts w:ascii="Verdana" w:eastAsia="宋体" w:hAnsi="Verdana" w:cs="宋体" w:hint="eastAsia"/>
          <w:color w:val="393939"/>
          <w:kern w:val="0"/>
          <w:szCs w:val="21"/>
        </w:rPr>
        <w:t>“首次</w:t>
      </w:r>
      <w:r w:rsidR="000F018D">
        <w:rPr>
          <w:rFonts w:ascii="Verdana" w:eastAsia="宋体" w:hAnsi="Verdana" w:cs="宋体" w:hint="eastAsia"/>
          <w:color w:val="393939"/>
          <w:kern w:val="0"/>
          <w:szCs w:val="21"/>
        </w:rPr>
        <w:t>T</w:t>
      </w:r>
      <w:r w:rsidR="000F018D">
        <w:rPr>
          <w:rFonts w:ascii="Verdana" w:eastAsia="宋体" w:hAnsi="Verdana" w:cs="宋体"/>
          <w:color w:val="393939"/>
          <w:kern w:val="0"/>
          <w:szCs w:val="21"/>
        </w:rPr>
        <w:t>+1</w:t>
      </w:r>
      <w:r w:rsidR="000F018D">
        <w:rPr>
          <w:rFonts w:ascii="Verdana" w:eastAsia="宋体" w:hAnsi="Verdana" w:cs="宋体" w:hint="eastAsia"/>
          <w:color w:val="393939"/>
          <w:kern w:val="0"/>
          <w:szCs w:val="21"/>
        </w:rPr>
        <w:t>日</w:t>
      </w:r>
      <w:r w:rsidR="000F018D">
        <w:rPr>
          <w:rFonts w:ascii="Verdana" w:eastAsia="宋体" w:hAnsi="Verdana" w:cs="宋体"/>
          <w:color w:val="393939"/>
          <w:kern w:val="0"/>
          <w:szCs w:val="21"/>
        </w:rPr>
        <w:t>，复测</w:t>
      </w:r>
      <w:r w:rsidR="000F018D">
        <w:rPr>
          <w:rFonts w:ascii="Verdana" w:eastAsia="宋体" w:hAnsi="Verdana" w:cs="宋体" w:hint="eastAsia"/>
          <w:color w:val="393939"/>
          <w:kern w:val="0"/>
          <w:szCs w:val="21"/>
        </w:rPr>
        <w:t>T</w:t>
      </w:r>
      <w:r w:rsidR="000F018D">
        <w:rPr>
          <w:rFonts w:ascii="Verdana" w:eastAsia="宋体" w:hAnsi="Verdana" w:cs="宋体"/>
          <w:color w:val="393939"/>
          <w:kern w:val="0"/>
          <w:szCs w:val="21"/>
        </w:rPr>
        <w:t>+3</w:t>
      </w:r>
      <w:r w:rsidR="000F018D">
        <w:rPr>
          <w:rFonts w:ascii="Verdana" w:eastAsia="宋体" w:hAnsi="Verdana" w:cs="宋体" w:hint="eastAsia"/>
          <w:color w:val="393939"/>
          <w:kern w:val="0"/>
          <w:szCs w:val="21"/>
        </w:rPr>
        <w:t>日</w:t>
      </w:r>
      <w:r>
        <w:rPr>
          <w:rFonts w:ascii="Verdana" w:eastAsia="宋体" w:hAnsi="Verdana" w:cs="宋体" w:hint="eastAsia"/>
          <w:color w:val="393939"/>
          <w:kern w:val="0"/>
          <w:szCs w:val="21"/>
        </w:rPr>
        <w:t>”</w:t>
      </w:r>
    </w:p>
    <w:p w14:paraId="5F4488C8" w14:textId="727B2387" w:rsidR="001E190C" w:rsidRPr="001E190C" w:rsidRDefault="001E190C" w:rsidP="001E190C">
      <w:pPr>
        <w:pStyle w:val="ListParagraph"/>
        <w:widowControl/>
        <w:numPr>
          <w:ilvl w:val="0"/>
          <w:numId w:val="7"/>
        </w:numPr>
        <w:spacing w:before="150" w:after="150"/>
        <w:ind w:firstLineChars="0"/>
        <w:jc w:val="left"/>
        <w:rPr>
          <w:rFonts w:ascii="Verdana" w:eastAsia="宋体" w:hAnsi="Verdana" w:cs="宋体"/>
          <w:color w:val="393939"/>
          <w:kern w:val="0"/>
          <w:szCs w:val="21"/>
        </w:rPr>
      </w:pPr>
      <w:r>
        <w:rPr>
          <w:rFonts w:ascii="Verdana" w:eastAsia="宋体" w:hAnsi="Verdana" w:cs="宋体" w:hint="eastAsia"/>
          <w:color w:val="393939"/>
          <w:kern w:val="0"/>
          <w:szCs w:val="21"/>
        </w:rPr>
        <w:t>勘站时效</w:t>
      </w:r>
      <w:r>
        <w:rPr>
          <w:rFonts w:ascii="Verdana" w:eastAsia="宋体" w:hAnsi="Verdana" w:cs="宋体"/>
          <w:color w:val="393939"/>
          <w:kern w:val="0"/>
          <w:szCs w:val="21"/>
        </w:rPr>
        <w:t>要求为</w:t>
      </w:r>
      <w:r>
        <w:rPr>
          <w:rFonts w:ascii="Verdana" w:eastAsia="宋体" w:hAnsi="Verdana" w:cs="宋体" w:hint="eastAsia"/>
          <w:color w:val="393939"/>
          <w:kern w:val="0"/>
          <w:szCs w:val="21"/>
        </w:rPr>
        <w:t>“</w:t>
      </w:r>
      <w:r>
        <w:rPr>
          <w:rFonts w:ascii="Verdana" w:eastAsia="宋体" w:hAnsi="Verdana" w:cs="宋体" w:hint="eastAsia"/>
          <w:color w:val="393939"/>
          <w:kern w:val="0"/>
          <w:szCs w:val="21"/>
        </w:rPr>
        <w:t>T</w:t>
      </w:r>
      <w:r>
        <w:rPr>
          <w:rFonts w:ascii="Verdana" w:eastAsia="宋体" w:hAnsi="Verdana" w:cs="宋体"/>
          <w:color w:val="393939"/>
          <w:kern w:val="0"/>
          <w:szCs w:val="21"/>
        </w:rPr>
        <w:t>+4</w:t>
      </w:r>
      <w:r>
        <w:rPr>
          <w:rFonts w:ascii="Verdana" w:eastAsia="宋体" w:hAnsi="Verdana" w:cs="宋体" w:hint="eastAsia"/>
          <w:color w:val="393939"/>
          <w:kern w:val="0"/>
          <w:szCs w:val="21"/>
        </w:rPr>
        <w:t>日”</w:t>
      </w:r>
    </w:p>
    <w:p w14:paraId="3E632D7C" w14:textId="790EDA57" w:rsidR="001E190C" w:rsidRDefault="001E190C" w:rsidP="001E190C">
      <w:pPr>
        <w:pStyle w:val="ListParagraph"/>
        <w:widowControl/>
        <w:numPr>
          <w:ilvl w:val="0"/>
          <w:numId w:val="7"/>
        </w:numPr>
        <w:spacing w:before="150" w:after="150"/>
        <w:ind w:firstLineChars="0"/>
        <w:jc w:val="left"/>
        <w:rPr>
          <w:rFonts w:ascii="Verdana" w:eastAsia="宋体" w:hAnsi="Verdana" w:cs="宋体"/>
          <w:color w:val="393939"/>
          <w:kern w:val="0"/>
          <w:szCs w:val="21"/>
        </w:rPr>
      </w:pPr>
      <w:r>
        <w:rPr>
          <w:rFonts w:ascii="Verdana" w:eastAsia="宋体" w:hAnsi="Verdana" w:cs="宋体" w:hint="eastAsia"/>
          <w:color w:val="393939"/>
          <w:kern w:val="0"/>
          <w:szCs w:val="21"/>
        </w:rPr>
        <w:t>MR</w:t>
      </w:r>
      <w:r>
        <w:rPr>
          <w:rFonts w:ascii="Verdana" w:eastAsia="宋体" w:hAnsi="Verdana" w:cs="宋体" w:hint="eastAsia"/>
          <w:color w:val="393939"/>
          <w:kern w:val="0"/>
          <w:szCs w:val="21"/>
        </w:rPr>
        <w:t>性能验证要求</w:t>
      </w:r>
      <w:r>
        <w:rPr>
          <w:rFonts w:ascii="Verdana" w:eastAsia="宋体" w:hAnsi="Verdana" w:cs="宋体"/>
          <w:color w:val="393939"/>
          <w:kern w:val="0"/>
          <w:szCs w:val="21"/>
        </w:rPr>
        <w:t>为</w:t>
      </w:r>
      <w:r>
        <w:rPr>
          <w:rFonts w:ascii="Verdana" w:eastAsia="宋体" w:hAnsi="Verdana" w:cs="宋体" w:hint="eastAsia"/>
          <w:color w:val="393939"/>
          <w:kern w:val="0"/>
          <w:szCs w:val="21"/>
        </w:rPr>
        <w:t>“</w:t>
      </w:r>
      <w:r>
        <w:rPr>
          <w:rFonts w:ascii="Verdana" w:eastAsia="宋体" w:hAnsi="Verdana" w:cs="宋体" w:hint="eastAsia"/>
          <w:color w:val="393939"/>
          <w:kern w:val="0"/>
          <w:szCs w:val="21"/>
        </w:rPr>
        <w:t>T</w:t>
      </w:r>
      <w:r>
        <w:rPr>
          <w:rFonts w:ascii="Verdana" w:eastAsia="宋体" w:hAnsi="Verdana" w:cs="宋体"/>
          <w:color w:val="393939"/>
          <w:kern w:val="0"/>
          <w:szCs w:val="21"/>
        </w:rPr>
        <w:t>+4</w:t>
      </w:r>
      <w:r>
        <w:rPr>
          <w:rFonts w:ascii="Verdana" w:eastAsia="宋体" w:hAnsi="Verdana" w:cs="宋体" w:hint="eastAsia"/>
          <w:color w:val="393939"/>
          <w:kern w:val="0"/>
          <w:szCs w:val="21"/>
        </w:rPr>
        <w:t>日”</w:t>
      </w:r>
    </w:p>
    <w:p w14:paraId="49DB35D0" w14:textId="6E355B6A" w:rsidR="001E190C" w:rsidRDefault="001E190C" w:rsidP="001E190C">
      <w:pPr>
        <w:pStyle w:val="ListParagraph"/>
        <w:widowControl/>
        <w:numPr>
          <w:ilvl w:val="0"/>
          <w:numId w:val="7"/>
        </w:numPr>
        <w:spacing w:before="150" w:after="150"/>
        <w:ind w:firstLineChars="0"/>
        <w:jc w:val="left"/>
        <w:rPr>
          <w:rFonts w:ascii="Verdana" w:eastAsia="宋体" w:hAnsi="Verdana" w:cs="宋体"/>
          <w:color w:val="393939"/>
          <w:kern w:val="0"/>
          <w:szCs w:val="21"/>
        </w:rPr>
      </w:pPr>
      <w:r>
        <w:rPr>
          <w:rFonts w:ascii="Verdana" w:eastAsia="宋体" w:hAnsi="Verdana" w:cs="宋体" w:hint="eastAsia"/>
          <w:color w:val="393939"/>
          <w:kern w:val="0"/>
          <w:szCs w:val="21"/>
        </w:rPr>
        <w:lastRenderedPageBreak/>
        <w:t>区县处理</w:t>
      </w:r>
      <w:r>
        <w:rPr>
          <w:rFonts w:ascii="Verdana" w:eastAsia="宋体" w:hAnsi="Verdana" w:cs="宋体"/>
          <w:color w:val="393939"/>
          <w:kern w:val="0"/>
          <w:szCs w:val="21"/>
        </w:rPr>
        <w:t>反馈</w:t>
      </w:r>
      <w:r>
        <w:rPr>
          <w:rFonts w:ascii="Verdana" w:eastAsia="宋体" w:hAnsi="Verdana" w:cs="宋体" w:hint="eastAsia"/>
          <w:color w:val="393939"/>
          <w:kern w:val="0"/>
          <w:szCs w:val="21"/>
        </w:rPr>
        <w:t>时效</w:t>
      </w:r>
      <w:r w:rsidR="0070208E">
        <w:rPr>
          <w:rFonts w:ascii="Verdana" w:eastAsia="宋体" w:hAnsi="Verdana" w:cs="宋体" w:hint="eastAsia"/>
          <w:color w:val="393939"/>
          <w:kern w:val="0"/>
          <w:szCs w:val="21"/>
        </w:rPr>
        <w:t>要求</w:t>
      </w:r>
      <w:r w:rsidR="0070208E">
        <w:rPr>
          <w:rFonts w:ascii="Verdana" w:eastAsia="宋体" w:hAnsi="Verdana" w:cs="宋体"/>
          <w:color w:val="393939"/>
          <w:kern w:val="0"/>
          <w:szCs w:val="21"/>
        </w:rPr>
        <w:t>为</w:t>
      </w:r>
      <w:r w:rsidR="0070208E">
        <w:rPr>
          <w:rFonts w:ascii="Verdana" w:eastAsia="宋体" w:hAnsi="Verdana" w:cs="宋体" w:hint="eastAsia"/>
          <w:color w:val="393939"/>
          <w:kern w:val="0"/>
          <w:szCs w:val="21"/>
        </w:rPr>
        <w:t>“</w:t>
      </w:r>
      <w:r w:rsidR="0070208E">
        <w:rPr>
          <w:rFonts w:ascii="Verdana" w:eastAsia="宋体" w:hAnsi="Verdana" w:cs="宋体" w:hint="eastAsia"/>
          <w:color w:val="393939"/>
          <w:kern w:val="0"/>
          <w:szCs w:val="21"/>
        </w:rPr>
        <w:t>T</w:t>
      </w:r>
      <w:r w:rsidR="0070208E">
        <w:rPr>
          <w:rFonts w:ascii="Verdana" w:eastAsia="宋体" w:hAnsi="Verdana" w:cs="宋体"/>
          <w:color w:val="393939"/>
          <w:kern w:val="0"/>
          <w:szCs w:val="21"/>
        </w:rPr>
        <w:t>+5</w:t>
      </w:r>
      <w:r w:rsidR="0070208E">
        <w:rPr>
          <w:rFonts w:ascii="Verdana" w:eastAsia="宋体" w:hAnsi="Verdana" w:cs="宋体" w:hint="eastAsia"/>
          <w:color w:val="393939"/>
          <w:kern w:val="0"/>
          <w:szCs w:val="21"/>
        </w:rPr>
        <w:t>日”</w:t>
      </w:r>
    </w:p>
    <w:p w14:paraId="1000DDEF" w14:textId="50EB68DD" w:rsidR="0070208E" w:rsidRDefault="0070208E" w:rsidP="0070208E">
      <w:pPr>
        <w:pStyle w:val="ListParagraph"/>
        <w:widowControl/>
        <w:spacing w:before="150" w:after="150"/>
        <w:ind w:left="420" w:firstLineChars="0" w:firstLine="0"/>
        <w:jc w:val="left"/>
        <w:rPr>
          <w:rFonts w:ascii="Verdana" w:eastAsia="宋体" w:hAnsi="Verdana" w:cs="宋体"/>
          <w:color w:val="393939"/>
          <w:kern w:val="0"/>
          <w:szCs w:val="21"/>
        </w:rPr>
      </w:pPr>
      <w:r>
        <w:rPr>
          <w:rFonts w:ascii="Verdana" w:eastAsia="宋体" w:hAnsi="Verdana" w:cs="宋体" w:hint="eastAsia"/>
          <w:color w:val="393939"/>
          <w:kern w:val="0"/>
          <w:szCs w:val="21"/>
        </w:rPr>
        <w:t>注</w:t>
      </w:r>
      <w:r>
        <w:rPr>
          <w:rFonts w:ascii="Verdana" w:eastAsia="宋体" w:hAnsi="Verdana" w:cs="宋体"/>
          <w:color w:val="393939"/>
          <w:kern w:val="0"/>
          <w:szCs w:val="21"/>
        </w:rPr>
        <w:t>：以上</w:t>
      </w:r>
      <w:r>
        <w:rPr>
          <w:rFonts w:ascii="Verdana" w:eastAsia="宋体" w:hAnsi="Verdana" w:cs="宋体" w:hint="eastAsia"/>
          <w:color w:val="393939"/>
          <w:kern w:val="0"/>
          <w:szCs w:val="21"/>
        </w:rPr>
        <w:t>“</w:t>
      </w:r>
      <w:r>
        <w:rPr>
          <w:rFonts w:ascii="Verdana" w:eastAsia="宋体" w:hAnsi="Verdana" w:cs="宋体"/>
          <w:color w:val="393939"/>
          <w:kern w:val="0"/>
          <w:szCs w:val="21"/>
        </w:rPr>
        <w:t>日</w:t>
      </w:r>
      <w:r>
        <w:rPr>
          <w:rFonts w:ascii="Verdana" w:eastAsia="宋体" w:hAnsi="Verdana" w:cs="宋体" w:hint="eastAsia"/>
          <w:color w:val="393939"/>
          <w:kern w:val="0"/>
          <w:szCs w:val="21"/>
        </w:rPr>
        <w:t>”为</w:t>
      </w:r>
      <w:r>
        <w:rPr>
          <w:rFonts w:ascii="Verdana" w:eastAsia="宋体" w:hAnsi="Verdana" w:cs="宋体"/>
          <w:color w:val="393939"/>
          <w:kern w:val="0"/>
          <w:szCs w:val="21"/>
        </w:rPr>
        <w:t>工作日</w:t>
      </w:r>
    </w:p>
    <w:p w14:paraId="0785D42E" w14:textId="77777777" w:rsidR="001E190C" w:rsidRPr="001E190C" w:rsidRDefault="001E190C" w:rsidP="000F018D">
      <w:pPr>
        <w:pStyle w:val="ListParagraph"/>
        <w:widowControl/>
        <w:spacing w:before="150" w:after="150"/>
        <w:ind w:left="420" w:firstLineChars="0" w:firstLine="0"/>
        <w:jc w:val="left"/>
        <w:rPr>
          <w:rFonts w:ascii="Verdana" w:eastAsia="宋体" w:hAnsi="Verdana" w:cs="宋体"/>
          <w:color w:val="393939"/>
          <w:kern w:val="0"/>
          <w:szCs w:val="21"/>
        </w:rPr>
      </w:pPr>
    </w:p>
    <w:p w14:paraId="43A3AC1C" w14:textId="15117A5D" w:rsidR="00005862" w:rsidRPr="00005862" w:rsidRDefault="00005862" w:rsidP="00005862">
      <w:pPr>
        <w:widowControl/>
        <w:spacing w:before="150" w:after="150"/>
        <w:jc w:val="left"/>
        <w:outlineLvl w:val="3"/>
        <w:rPr>
          <w:rFonts w:ascii="Verdana" w:eastAsia="宋体" w:hAnsi="Verdana" w:cs="宋体"/>
          <w:b/>
          <w:bCs/>
          <w:color w:val="333333"/>
          <w:kern w:val="0"/>
          <w:szCs w:val="21"/>
        </w:rPr>
      </w:pPr>
      <w:r>
        <w:rPr>
          <w:rFonts w:ascii="Verdana" w:eastAsia="宋体" w:hAnsi="Verdana" w:cs="宋体" w:hint="eastAsia"/>
          <w:b/>
          <w:bCs/>
          <w:color w:val="333333"/>
          <w:kern w:val="0"/>
          <w:szCs w:val="21"/>
        </w:rPr>
        <w:t>3</w:t>
      </w:r>
      <w:r>
        <w:rPr>
          <w:rFonts w:ascii="Verdana" w:eastAsia="宋体" w:hAnsi="Verdana" w:cs="宋体"/>
          <w:b/>
          <w:bCs/>
          <w:color w:val="333333"/>
          <w:kern w:val="0"/>
          <w:szCs w:val="21"/>
        </w:rPr>
        <w:t xml:space="preserve">.2. </w:t>
      </w:r>
      <w:r>
        <w:rPr>
          <w:rFonts w:ascii="Verdana" w:eastAsia="宋体" w:hAnsi="Verdana" w:cs="宋体" w:hint="eastAsia"/>
          <w:b/>
          <w:bCs/>
          <w:color w:val="333333"/>
          <w:kern w:val="0"/>
          <w:szCs w:val="21"/>
        </w:rPr>
        <w:t>一次通过率</w:t>
      </w:r>
      <w:r>
        <w:rPr>
          <w:rFonts w:ascii="Verdana" w:eastAsia="宋体" w:hAnsi="Verdana" w:cs="宋体"/>
          <w:b/>
          <w:bCs/>
          <w:color w:val="333333"/>
          <w:kern w:val="0"/>
          <w:szCs w:val="21"/>
        </w:rPr>
        <w:t>管控</w:t>
      </w:r>
      <w:r>
        <w:rPr>
          <w:rFonts w:ascii="Verdana" w:eastAsia="宋体" w:hAnsi="Verdana" w:cs="宋体" w:hint="eastAsia"/>
          <w:b/>
          <w:bCs/>
          <w:color w:val="333333"/>
          <w:kern w:val="0"/>
          <w:szCs w:val="21"/>
        </w:rPr>
        <w:t>规范</w:t>
      </w:r>
    </w:p>
    <w:p w14:paraId="66D3F34E" w14:textId="2694D883" w:rsidR="00330366" w:rsidRDefault="00005862" w:rsidP="00782046">
      <w:pPr>
        <w:pStyle w:val="NoSpacing"/>
        <w:ind w:firstLineChars="202" w:firstLine="424"/>
        <w:rPr>
          <w:rFonts w:ascii="Verdana" w:eastAsia="宋体" w:hAnsi="Verdana" w:cs="宋体"/>
          <w:color w:val="393939"/>
          <w:kern w:val="0"/>
          <w:szCs w:val="21"/>
        </w:rPr>
      </w:pPr>
      <w:r>
        <w:rPr>
          <w:rFonts w:hint="eastAsia"/>
        </w:rPr>
        <w:t>要求</w:t>
      </w:r>
      <w:r>
        <w:t>支持</w:t>
      </w:r>
      <w:r>
        <w:rPr>
          <w:rFonts w:hint="eastAsia"/>
        </w:rPr>
        <w:t>一次</w:t>
      </w:r>
      <w:r>
        <w:t>通过率</w:t>
      </w:r>
      <w:r>
        <w:rPr>
          <w:rFonts w:hint="eastAsia"/>
        </w:rPr>
        <w:t>管控</w:t>
      </w:r>
      <w:r>
        <w:t>，</w:t>
      </w:r>
      <w:r>
        <w:rPr>
          <w:rFonts w:ascii="Verdana" w:eastAsia="宋体" w:hAnsi="Verdana" w:cs="宋体" w:hint="eastAsia"/>
          <w:color w:val="393939"/>
          <w:kern w:val="0"/>
          <w:szCs w:val="21"/>
        </w:rPr>
        <w:t>系统</w:t>
      </w:r>
      <w:r>
        <w:rPr>
          <w:rFonts w:ascii="Verdana" w:eastAsia="宋体" w:hAnsi="Verdana" w:cs="宋体"/>
          <w:color w:val="393939"/>
          <w:kern w:val="0"/>
          <w:szCs w:val="21"/>
        </w:rPr>
        <w:t>报表中包含</w:t>
      </w:r>
      <w:r w:rsidR="001E190C">
        <w:rPr>
          <w:rFonts w:ascii="Verdana" w:eastAsia="宋体" w:hAnsi="Verdana" w:cs="宋体" w:hint="eastAsia"/>
          <w:color w:val="393939"/>
          <w:kern w:val="0"/>
          <w:szCs w:val="21"/>
        </w:rPr>
        <w:t>各区县</w:t>
      </w:r>
      <w:r w:rsidR="001E190C">
        <w:rPr>
          <w:rFonts w:ascii="Verdana" w:eastAsia="宋体" w:hAnsi="Verdana" w:cs="宋体"/>
          <w:color w:val="393939"/>
          <w:kern w:val="0"/>
          <w:szCs w:val="21"/>
        </w:rPr>
        <w:t>分公司一次通过率统计</w:t>
      </w:r>
      <w:r w:rsidR="001E190C">
        <w:rPr>
          <w:rFonts w:ascii="Verdana" w:eastAsia="宋体" w:hAnsi="Verdana" w:cs="宋体" w:hint="eastAsia"/>
          <w:color w:val="393939"/>
          <w:kern w:val="0"/>
          <w:szCs w:val="21"/>
        </w:rPr>
        <w:t>及</w:t>
      </w:r>
      <w:r w:rsidR="001E190C">
        <w:rPr>
          <w:rFonts w:ascii="Verdana" w:eastAsia="宋体" w:hAnsi="Verdana" w:cs="宋体"/>
          <w:color w:val="393939"/>
          <w:kern w:val="0"/>
          <w:szCs w:val="21"/>
        </w:rPr>
        <w:t>详单</w:t>
      </w:r>
      <w:r>
        <w:rPr>
          <w:rFonts w:ascii="Verdana" w:eastAsia="宋体" w:hAnsi="Verdana" w:cs="宋体"/>
          <w:color w:val="393939"/>
          <w:kern w:val="0"/>
          <w:szCs w:val="21"/>
        </w:rPr>
        <w:t>。</w:t>
      </w:r>
    </w:p>
    <w:p w14:paraId="03EDCDE6" w14:textId="7F81833E" w:rsidR="001E190C" w:rsidRPr="001E190C" w:rsidRDefault="001E190C" w:rsidP="00782046">
      <w:pPr>
        <w:pStyle w:val="NoSpacing"/>
      </w:pPr>
      <w:r>
        <w:rPr>
          <w:rFonts w:ascii="Verdana" w:eastAsia="宋体" w:hAnsi="Verdana" w:cs="宋体" w:hint="eastAsia"/>
          <w:color w:val="393939"/>
          <w:kern w:val="0"/>
          <w:szCs w:val="21"/>
        </w:rPr>
        <w:t>一次</w:t>
      </w:r>
    </w:p>
    <w:p w14:paraId="642F14C0" w14:textId="77777777" w:rsidR="000F018D" w:rsidRPr="00E471AD" w:rsidRDefault="000F018D" w:rsidP="00330366">
      <w:pPr>
        <w:pStyle w:val="NoSpacing"/>
      </w:pPr>
    </w:p>
    <w:p w14:paraId="0AD76827" w14:textId="21B98FF2" w:rsidR="00E17402" w:rsidRPr="00E17402" w:rsidRDefault="00E17402" w:rsidP="00E17402">
      <w:pPr>
        <w:widowControl/>
        <w:spacing w:before="150" w:after="150"/>
        <w:jc w:val="left"/>
        <w:outlineLvl w:val="2"/>
        <w:rPr>
          <w:rFonts w:ascii="Verdana" w:eastAsia="宋体" w:hAnsi="Verdana" w:cs="宋体"/>
          <w:b/>
          <w:bCs/>
          <w:color w:val="393939"/>
          <w:kern w:val="0"/>
          <w:sz w:val="24"/>
          <w:szCs w:val="24"/>
        </w:rPr>
      </w:pPr>
      <w:r w:rsidRPr="00E17402">
        <w:rPr>
          <w:rFonts w:ascii="Verdana" w:eastAsia="宋体" w:hAnsi="Verdana" w:cs="宋体"/>
          <w:b/>
          <w:bCs/>
          <w:color w:val="393939"/>
          <w:kern w:val="0"/>
          <w:sz w:val="24"/>
          <w:szCs w:val="24"/>
        </w:rPr>
        <w:t xml:space="preserve">4. </w:t>
      </w:r>
      <w:r w:rsidRPr="00E17402">
        <w:rPr>
          <w:rFonts w:ascii="Verdana" w:eastAsia="宋体" w:hAnsi="Verdana" w:cs="宋体"/>
          <w:b/>
          <w:bCs/>
          <w:color w:val="393939"/>
          <w:kern w:val="0"/>
          <w:sz w:val="24"/>
          <w:szCs w:val="24"/>
        </w:rPr>
        <w:t>系统功能需求</w:t>
      </w:r>
    </w:p>
    <w:p w14:paraId="07AE329A" w14:textId="27381CA6" w:rsidR="004F4933" w:rsidRDefault="004F4933" w:rsidP="004F4933">
      <w:pPr>
        <w:widowControl/>
        <w:spacing w:before="150" w:after="150"/>
        <w:jc w:val="left"/>
        <w:rPr>
          <w:rFonts w:ascii="Verdana" w:eastAsia="宋体" w:hAnsi="Verdana" w:cs="宋体"/>
          <w:color w:val="393939"/>
          <w:kern w:val="0"/>
          <w:szCs w:val="21"/>
        </w:rPr>
      </w:pPr>
    </w:p>
    <w:tbl>
      <w:tblPr>
        <w:tblW w:w="5000" w:type="pct"/>
        <w:tblLook w:val="04A0" w:firstRow="1" w:lastRow="0" w:firstColumn="1" w:lastColumn="0" w:noHBand="0" w:noVBand="1"/>
      </w:tblPr>
      <w:tblGrid>
        <w:gridCol w:w="656"/>
        <w:gridCol w:w="2416"/>
        <w:gridCol w:w="5224"/>
      </w:tblGrid>
      <w:tr w:rsidR="008940DA" w:rsidRPr="008940DA" w14:paraId="15373A84" w14:textId="77777777" w:rsidTr="008940DA">
        <w:trPr>
          <w:trHeight w:val="285"/>
        </w:trPr>
        <w:tc>
          <w:tcPr>
            <w:tcW w:w="415"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9C15C3" w14:textId="77777777" w:rsidR="008940DA" w:rsidRPr="008940DA" w:rsidRDefault="008940DA" w:rsidP="008940DA">
            <w:pPr>
              <w:widowControl/>
              <w:jc w:val="left"/>
              <w:rPr>
                <w:rFonts w:ascii="DengXian" w:eastAsia="DengXian" w:hAnsi="DengXian" w:cs="宋体"/>
                <w:color w:val="000000"/>
                <w:kern w:val="0"/>
                <w:sz w:val="22"/>
              </w:rPr>
            </w:pPr>
            <w:r w:rsidRPr="008940DA">
              <w:rPr>
                <w:rFonts w:ascii="DengXian" w:eastAsia="DengXian" w:hAnsi="DengXian" w:cs="宋体" w:hint="eastAsia"/>
                <w:color w:val="000000"/>
                <w:kern w:val="0"/>
                <w:sz w:val="22"/>
              </w:rPr>
              <w:t>编号</w:t>
            </w:r>
          </w:p>
        </w:tc>
        <w:tc>
          <w:tcPr>
            <w:tcW w:w="985" w:type="pct"/>
            <w:tcBorders>
              <w:top w:val="single" w:sz="4" w:space="0" w:color="auto"/>
              <w:left w:val="nil"/>
              <w:bottom w:val="single" w:sz="4" w:space="0" w:color="auto"/>
              <w:right w:val="single" w:sz="4" w:space="0" w:color="auto"/>
            </w:tcBorders>
            <w:shd w:val="clear" w:color="auto" w:fill="auto"/>
            <w:noWrap/>
            <w:vAlign w:val="bottom"/>
            <w:hideMark/>
          </w:tcPr>
          <w:p w14:paraId="3CFBC2BD" w14:textId="77777777" w:rsidR="008940DA" w:rsidRPr="008940DA" w:rsidRDefault="008940DA" w:rsidP="008940DA">
            <w:pPr>
              <w:widowControl/>
              <w:jc w:val="left"/>
              <w:rPr>
                <w:rFonts w:ascii="DengXian" w:eastAsia="DengXian" w:hAnsi="DengXian" w:cs="宋体"/>
                <w:color w:val="000000"/>
                <w:kern w:val="0"/>
                <w:sz w:val="22"/>
              </w:rPr>
            </w:pPr>
            <w:r w:rsidRPr="008940DA">
              <w:rPr>
                <w:rFonts w:ascii="DengXian" w:eastAsia="DengXian" w:hAnsi="DengXian" w:cs="宋体" w:hint="eastAsia"/>
                <w:color w:val="000000"/>
                <w:kern w:val="0"/>
                <w:sz w:val="22"/>
              </w:rPr>
              <w:t>用户</w:t>
            </w:r>
          </w:p>
        </w:tc>
        <w:tc>
          <w:tcPr>
            <w:tcW w:w="3600" w:type="pct"/>
            <w:tcBorders>
              <w:top w:val="single" w:sz="4" w:space="0" w:color="auto"/>
              <w:left w:val="nil"/>
              <w:bottom w:val="single" w:sz="4" w:space="0" w:color="auto"/>
              <w:right w:val="single" w:sz="4" w:space="0" w:color="auto"/>
            </w:tcBorders>
            <w:shd w:val="clear" w:color="auto" w:fill="auto"/>
            <w:vAlign w:val="bottom"/>
            <w:hideMark/>
          </w:tcPr>
          <w:p w14:paraId="216AB1E4" w14:textId="77777777" w:rsidR="008940DA" w:rsidRPr="008940DA" w:rsidRDefault="008940DA" w:rsidP="008940DA">
            <w:pPr>
              <w:widowControl/>
              <w:jc w:val="left"/>
              <w:rPr>
                <w:rFonts w:ascii="DengXian" w:eastAsia="DengXian" w:hAnsi="DengXian" w:cs="宋体"/>
                <w:color w:val="000000"/>
                <w:kern w:val="0"/>
                <w:sz w:val="22"/>
              </w:rPr>
            </w:pPr>
            <w:r w:rsidRPr="008940DA">
              <w:rPr>
                <w:rFonts w:ascii="DengXian" w:eastAsia="DengXian" w:hAnsi="DengXian" w:cs="宋体" w:hint="eastAsia"/>
                <w:color w:val="000000"/>
                <w:kern w:val="0"/>
                <w:sz w:val="22"/>
              </w:rPr>
              <w:t>特性</w:t>
            </w:r>
          </w:p>
        </w:tc>
      </w:tr>
      <w:tr w:rsidR="008940DA" w:rsidRPr="008940DA" w14:paraId="4715EA48" w14:textId="77777777" w:rsidTr="008940DA">
        <w:trPr>
          <w:trHeight w:val="285"/>
        </w:trPr>
        <w:tc>
          <w:tcPr>
            <w:tcW w:w="415" w:type="pct"/>
            <w:tcBorders>
              <w:top w:val="nil"/>
              <w:left w:val="single" w:sz="4" w:space="0" w:color="auto"/>
              <w:bottom w:val="single" w:sz="4" w:space="0" w:color="auto"/>
              <w:right w:val="single" w:sz="4" w:space="0" w:color="auto"/>
            </w:tcBorders>
            <w:shd w:val="clear" w:color="auto" w:fill="auto"/>
            <w:noWrap/>
            <w:vAlign w:val="bottom"/>
            <w:hideMark/>
          </w:tcPr>
          <w:p w14:paraId="02CCA6C2" w14:textId="77777777" w:rsidR="008940DA" w:rsidRPr="008940DA" w:rsidRDefault="008940DA" w:rsidP="008940DA">
            <w:pPr>
              <w:widowControl/>
              <w:jc w:val="left"/>
              <w:rPr>
                <w:rFonts w:ascii="DengXian" w:eastAsia="DengXian" w:hAnsi="DengXian" w:cs="宋体"/>
                <w:color w:val="000000"/>
                <w:kern w:val="0"/>
                <w:sz w:val="22"/>
              </w:rPr>
            </w:pPr>
            <w:r w:rsidRPr="008940DA">
              <w:rPr>
                <w:rFonts w:ascii="DengXian" w:eastAsia="DengXian" w:hAnsi="DengXian" w:cs="宋体" w:hint="eastAsia"/>
                <w:color w:val="000000"/>
                <w:kern w:val="0"/>
                <w:sz w:val="22"/>
              </w:rPr>
              <w:t xml:space="preserve">　</w:t>
            </w:r>
          </w:p>
        </w:tc>
        <w:tc>
          <w:tcPr>
            <w:tcW w:w="985" w:type="pct"/>
            <w:tcBorders>
              <w:top w:val="nil"/>
              <w:left w:val="nil"/>
              <w:bottom w:val="single" w:sz="4" w:space="0" w:color="auto"/>
              <w:right w:val="single" w:sz="4" w:space="0" w:color="auto"/>
            </w:tcBorders>
            <w:shd w:val="clear" w:color="auto" w:fill="auto"/>
            <w:noWrap/>
            <w:vAlign w:val="bottom"/>
            <w:hideMark/>
          </w:tcPr>
          <w:p w14:paraId="00261AED" w14:textId="77777777" w:rsidR="008940DA" w:rsidRPr="008940DA" w:rsidRDefault="008940DA" w:rsidP="008940DA">
            <w:pPr>
              <w:widowControl/>
              <w:jc w:val="left"/>
              <w:rPr>
                <w:rFonts w:ascii="DengXian" w:eastAsia="DengXian" w:hAnsi="DengXian" w:cs="宋体"/>
                <w:color w:val="000000"/>
                <w:kern w:val="0"/>
                <w:sz w:val="22"/>
              </w:rPr>
            </w:pPr>
            <w:r w:rsidRPr="008940DA">
              <w:rPr>
                <w:rFonts w:ascii="DengXian" w:eastAsia="DengXian" w:hAnsi="DengXian" w:cs="宋体" w:hint="eastAsia"/>
                <w:color w:val="000000"/>
                <w:kern w:val="0"/>
                <w:sz w:val="22"/>
              </w:rPr>
              <w:t>网优管理处单验负责人</w:t>
            </w:r>
          </w:p>
        </w:tc>
        <w:tc>
          <w:tcPr>
            <w:tcW w:w="3600" w:type="pct"/>
            <w:tcBorders>
              <w:top w:val="nil"/>
              <w:left w:val="nil"/>
              <w:bottom w:val="single" w:sz="4" w:space="0" w:color="auto"/>
              <w:right w:val="single" w:sz="4" w:space="0" w:color="auto"/>
            </w:tcBorders>
            <w:shd w:val="clear" w:color="auto" w:fill="auto"/>
            <w:vAlign w:val="bottom"/>
            <w:hideMark/>
          </w:tcPr>
          <w:p w14:paraId="50E39D49" w14:textId="60205A50" w:rsidR="008940DA" w:rsidRPr="000A7AFD" w:rsidRDefault="008940DA" w:rsidP="008940DA">
            <w:pPr>
              <w:widowControl/>
              <w:jc w:val="left"/>
              <w:rPr>
                <w:rFonts w:ascii="DengXian" w:eastAsia="DengXian" w:hAnsi="DengXian" w:cs="宋体"/>
                <w:color w:val="000000"/>
                <w:kern w:val="0"/>
                <w:sz w:val="22"/>
              </w:rPr>
            </w:pPr>
            <w:r w:rsidRPr="008940DA">
              <w:rPr>
                <w:rFonts w:ascii="DengXian" w:eastAsia="DengXian" w:hAnsi="DengXian" w:cs="宋体" w:hint="eastAsia"/>
                <w:color w:val="000000"/>
                <w:kern w:val="0"/>
                <w:sz w:val="22"/>
              </w:rPr>
              <w:t>网优管理处单验负责人能够对单验任务进行增/删/改/查操作</w:t>
            </w:r>
            <w:r w:rsidR="000A7AFD" w:rsidRPr="000A7AFD">
              <w:rPr>
                <w:rFonts w:ascii="DengXian" w:eastAsia="DengXian" w:hAnsi="DengXian" w:cs="宋体" w:hint="eastAsia"/>
                <w:color w:val="FF0000"/>
                <w:kern w:val="0"/>
                <w:sz w:val="22"/>
                <w:highlight w:val="yellow"/>
              </w:rPr>
              <w:t>(每个站每个任务是不是只有一条记录？)</w:t>
            </w:r>
          </w:p>
        </w:tc>
      </w:tr>
      <w:tr w:rsidR="008940DA" w:rsidRPr="008940DA" w14:paraId="32A0EBE7" w14:textId="77777777" w:rsidTr="008940DA">
        <w:trPr>
          <w:trHeight w:val="285"/>
        </w:trPr>
        <w:tc>
          <w:tcPr>
            <w:tcW w:w="415" w:type="pct"/>
            <w:tcBorders>
              <w:top w:val="nil"/>
              <w:left w:val="single" w:sz="4" w:space="0" w:color="auto"/>
              <w:bottom w:val="single" w:sz="4" w:space="0" w:color="auto"/>
              <w:right w:val="single" w:sz="4" w:space="0" w:color="auto"/>
            </w:tcBorders>
            <w:shd w:val="clear" w:color="auto" w:fill="auto"/>
            <w:noWrap/>
            <w:vAlign w:val="bottom"/>
            <w:hideMark/>
          </w:tcPr>
          <w:p w14:paraId="2EC9A3E6" w14:textId="77777777" w:rsidR="008940DA" w:rsidRPr="008940DA" w:rsidRDefault="008940DA" w:rsidP="008940DA">
            <w:pPr>
              <w:widowControl/>
              <w:jc w:val="left"/>
              <w:rPr>
                <w:rFonts w:ascii="DengXian" w:eastAsia="DengXian" w:hAnsi="DengXian" w:cs="宋体"/>
                <w:color w:val="000000"/>
                <w:kern w:val="0"/>
                <w:sz w:val="22"/>
              </w:rPr>
            </w:pPr>
            <w:r w:rsidRPr="008940DA">
              <w:rPr>
                <w:rFonts w:ascii="DengXian" w:eastAsia="DengXian" w:hAnsi="DengXian" w:cs="宋体" w:hint="eastAsia"/>
                <w:color w:val="000000"/>
                <w:kern w:val="0"/>
                <w:sz w:val="22"/>
              </w:rPr>
              <w:t xml:space="preserve">　</w:t>
            </w:r>
          </w:p>
        </w:tc>
        <w:tc>
          <w:tcPr>
            <w:tcW w:w="985" w:type="pct"/>
            <w:tcBorders>
              <w:top w:val="nil"/>
              <w:left w:val="nil"/>
              <w:bottom w:val="single" w:sz="4" w:space="0" w:color="auto"/>
              <w:right w:val="single" w:sz="4" w:space="0" w:color="auto"/>
            </w:tcBorders>
            <w:shd w:val="clear" w:color="auto" w:fill="auto"/>
            <w:noWrap/>
            <w:vAlign w:val="bottom"/>
            <w:hideMark/>
          </w:tcPr>
          <w:p w14:paraId="08A17CEF" w14:textId="77777777" w:rsidR="008940DA" w:rsidRPr="008940DA" w:rsidRDefault="008940DA" w:rsidP="008940DA">
            <w:pPr>
              <w:widowControl/>
              <w:jc w:val="left"/>
              <w:rPr>
                <w:rFonts w:ascii="DengXian" w:eastAsia="DengXian" w:hAnsi="DengXian" w:cs="宋体"/>
                <w:color w:val="000000"/>
                <w:kern w:val="0"/>
                <w:sz w:val="22"/>
              </w:rPr>
            </w:pPr>
            <w:r w:rsidRPr="008940DA">
              <w:rPr>
                <w:rFonts w:ascii="DengXian" w:eastAsia="DengXian" w:hAnsi="DengXian" w:cs="宋体" w:hint="eastAsia"/>
                <w:color w:val="000000"/>
                <w:kern w:val="0"/>
                <w:sz w:val="22"/>
              </w:rPr>
              <w:t>网优管理处单验负责人</w:t>
            </w:r>
          </w:p>
        </w:tc>
        <w:tc>
          <w:tcPr>
            <w:tcW w:w="3600" w:type="pct"/>
            <w:tcBorders>
              <w:top w:val="nil"/>
              <w:left w:val="nil"/>
              <w:bottom w:val="single" w:sz="4" w:space="0" w:color="auto"/>
              <w:right w:val="single" w:sz="4" w:space="0" w:color="auto"/>
            </w:tcBorders>
            <w:shd w:val="clear" w:color="auto" w:fill="auto"/>
            <w:vAlign w:val="bottom"/>
            <w:hideMark/>
          </w:tcPr>
          <w:p w14:paraId="36429027" w14:textId="77777777" w:rsidR="008940DA" w:rsidRPr="008940DA" w:rsidRDefault="008940DA" w:rsidP="008940DA">
            <w:pPr>
              <w:widowControl/>
              <w:jc w:val="left"/>
              <w:rPr>
                <w:rFonts w:ascii="DengXian" w:eastAsia="DengXian" w:hAnsi="DengXian" w:cs="宋体"/>
                <w:color w:val="000000"/>
                <w:kern w:val="0"/>
                <w:sz w:val="22"/>
              </w:rPr>
            </w:pPr>
            <w:r w:rsidRPr="008940DA">
              <w:rPr>
                <w:rFonts w:ascii="DengXian" w:eastAsia="DengXian" w:hAnsi="DengXian" w:cs="宋体" w:hint="eastAsia"/>
                <w:color w:val="000000"/>
                <w:kern w:val="0"/>
                <w:sz w:val="22"/>
              </w:rPr>
              <w:t>网优管理处单验负责人能够手动添加规划表、工参表</w:t>
            </w:r>
          </w:p>
        </w:tc>
      </w:tr>
      <w:tr w:rsidR="008940DA" w:rsidRPr="008940DA" w14:paraId="0B7D928E" w14:textId="77777777" w:rsidTr="008940DA">
        <w:trPr>
          <w:trHeight w:val="285"/>
        </w:trPr>
        <w:tc>
          <w:tcPr>
            <w:tcW w:w="415" w:type="pct"/>
            <w:tcBorders>
              <w:top w:val="nil"/>
              <w:left w:val="single" w:sz="4" w:space="0" w:color="auto"/>
              <w:bottom w:val="single" w:sz="4" w:space="0" w:color="auto"/>
              <w:right w:val="single" w:sz="4" w:space="0" w:color="auto"/>
            </w:tcBorders>
            <w:shd w:val="clear" w:color="auto" w:fill="auto"/>
            <w:noWrap/>
            <w:vAlign w:val="bottom"/>
            <w:hideMark/>
          </w:tcPr>
          <w:p w14:paraId="6286DE8C" w14:textId="77777777" w:rsidR="008940DA" w:rsidRPr="008940DA" w:rsidRDefault="008940DA" w:rsidP="008940DA">
            <w:pPr>
              <w:widowControl/>
              <w:jc w:val="left"/>
              <w:rPr>
                <w:rFonts w:ascii="DengXian" w:eastAsia="DengXian" w:hAnsi="DengXian" w:cs="宋体"/>
                <w:color w:val="000000"/>
                <w:kern w:val="0"/>
                <w:sz w:val="22"/>
              </w:rPr>
            </w:pPr>
            <w:r w:rsidRPr="008940DA">
              <w:rPr>
                <w:rFonts w:ascii="DengXian" w:eastAsia="DengXian" w:hAnsi="DengXian" w:cs="宋体" w:hint="eastAsia"/>
                <w:color w:val="000000"/>
                <w:kern w:val="0"/>
                <w:sz w:val="22"/>
              </w:rPr>
              <w:t xml:space="preserve">　</w:t>
            </w:r>
          </w:p>
        </w:tc>
        <w:tc>
          <w:tcPr>
            <w:tcW w:w="985" w:type="pct"/>
            <w:tcBorders>
              <w:top w:val="nil"/>
              <w:left w:val="nil"/>
              <w:bottom w:val="single" w:sz="4" w:space="0" w:color="auto"/>
              <w:right w:val="single" w:sz="4" w:space="0" w:color="auto"/>
            </w:tcBorders>
            <w:shd w:val="clear" w:color="auto" w:fill="auto"/>
            <w:noWrap/>
            <w:vAlign w:val="bottom"/>
            <w:hideMark/>
          </w:tcPr>
          <w:p w14:paraId="6B1494B2" w14:textId="77777777" w:rsidR="008940DA" w:rsidRPr="008940DA" w:rsidRDefault="008940DA" w:rsidP="008940DA">
            <w:pPr>
              <w:widowControl/>
              <w:jc w:val="left"/>
              <w:rPr>
                <w:rFonts w:ascii="DengXian" w:eastAsia="DengXian" w:hAnsi="DengXian" w:cs="宋体"/>
                <w:color w:val="000000"/>
                <w:kern w:val="0"/>
                <w:sz w:val="22"/>
              </w:rPr>
            </w:pPr>
            <w:r w:rsidRPr="008940DA">
              <w:rPr>
                <w:rFonts w:ascii="DengXian" w:eastAsia="DengXian" w:hAnsi="DengXian" w:cs="宋体" w:hint="eastAsia"/>
                <w:color w:val="000000"/>
                <w:kern w:val="0"/>
                <w:sz w:val="22"/>
              </w:rPr>
              <w:t>网优管理处单验负责人</w:t>
            </w:r>
          </w:p>
        </w:tc>
        <w:tc>
          <w:tcPr>
            <w:tcW w:w="3600" w:type="pct"/>
            <w:tcBorders>
              <w:top w:val="nil"/>
              <w:left w:val="nil"/>
              <w:bottom w:val="single" w:sz="4" w:space="0" w:color="auto"/>
              <w:right w:val="single" w:sz="4" w:space="0" w:color="auto"/>
            </w:tcBorders>
            <w:shd w:val="clear" w:color="auto" w:fill="auto"/>
            <w:vAlign w:val="bottom"/>
            <w:hideMark/>
          </w:tcPr>
          <w:p w14:paraId="0F9969D4" w14:textId="77777777" w:rsidR="008940DA" w:rsidRPr="008940DA" w:rsidRDefault="008940DA" w:rsidP="008940DA">
            <w:pPr>
              <w:widowControl/>
              <w:jc w:val="left"/>
              <w:rPr>
                <w:rFonts w:ascii="DengXian" w:eastAsia="DengXian" w:hAnsi="DengXian" w:cs="宋体"/>
                <w:color w:val="000000"/>
                <w:kern w:val="0"/>
                <w:sz w:val="22"/>
              </w:rPr>
            </w:pPr>
            <w:r w:rsidRPr="008940DA">
              <w:rPr>
                <w:rFonts w:ascii="DengXian" w:eastAsia="DengXian" w:hAnsi="DengXian" w:cs="宋体" w:hint="eastAsia"/>
                <w:color w:val="000000"/>
                <w:kern w:val="0"/>
                <w:sz w:val="22"/>
              </w:rPr>
              <w:t>网优管理处单验负责人能够批量导入拨测表</w:t>
            </w:r>
          </w:p>
        </w:tc>
      </w:tr>
      <w:tr w:rsidR="008940DA" w:rsidRPr="008940DA" w14:paraId="0347A091" w14:textId="77777777" w:rsidTr="008940DA">
        <w:trPr>
          <w:trHeight w:val="285"/>
        </w:trPr>
        <w:tc>
          <w:tcPr>
            <w:tcW w:w="415" w:type="pct"/>
            <w:tcBorders>
              <w:top w:val="nil"/>
              <w:left w:val="single" w:sz="4" w:space="0" w:color="auto"/>
              <w:bottom w:val="single" w:sz="4" w:space="0" w:color="auto"/>
              <w:right w:val="single" w:sz="4" w:space="0" w:color="auto"/>
            </w:tcBorders>
            <w:shd w:val="clear" w:color="auto" w:fill="auto"/>
            <w:noWrap/>
            <w:vAlign w:val="bottom"/>
            <w:hideMark/>
          </w:tcPr>
          <w:p w14:paraId="6B6C0F53" w14:textId="77777777" w:rsidR="008940DA" w:rsidRPr="008940DA" w:rsidRDefault="008940DA" w:rsidP="008940DA">
            <w:pPr>
              <w:widowControl/>
              <w:jc w:val="left"/>
              <w:rPr>
                <w:rFonts w:ascii="DengXian" w:eastAsia="DengXian" w:hAnsi="DengXian" w:cs="宋体"/>
                <w:color w:val="000000"/>
                <w:kern w:val="0"/>
                <w:sz w:val="22"/>
              </w:rPr>
            </w:pPr>
            <w:r w:rsidRPr="008940DA">
              <w:rPr>
                <w:rFonts w:ascii="DengXian" w:eastAsia="DengXian" w:hAnsi="DengXian" w:cs="宋体" w:hint="eastAsia"/>
                <w:color w:val="000000"/>
                <w:kern w:val="0"/>
                <w:sz w:val="22"/>
              </w:rPr>
              <w:t xml:space="preserve">　</w:t>
            </w:r>
          </w:p>
        </w:tc>
        <w:tc>
          <w:tcPr>
            <w:tcW w:w="985" w:type="pct"/>
            <w:tcBorders>
              <w:top w:val="nil"/>
              <w:left w:val="nil"/>
              <w:bottom w:val="single" w:sz="4" w:space="0" w:color="auto"/>
              <w:right w:val="single" w:sz="4" w:space="0" w:color="auto"/>
            </w:tcBorders>
            <w:shd w:val="clear" w:color="auto" w:fill="auto"/>
            <w:noWrap/>
            <w:vAlign w:val="bottom"/>
            <w:hideMark/>
          </w:tcPr>
          <w:p w14:paraId="2B94D6C5" w14:textId="77777777" w:rsidR="008940DA" w:rsidRPr="008940DA" w:rsidRDefault="008940DA" w:rsidP="008940DA">
            <w:pPr>
              <w:widowControl/>
              <w:jc w:val="left"/>
              <w:rPr>
                <w:rFonts w:ascii="DengXian" w:eastAsia="DengXian" w:hAnsi="DengXian" w:cs="宋体"/>
                <w:color w:val="000000"/>
                <w:kern w:val="0"/>
                <w:sz w:val="22"/>
              </w:rPr>
            </w:pPr>
            <w:r w:rsidRPr="008940DA">
              <w:rPr>
                <w:rFonts w:ascii="DengXian" w:eastAsia="DengXian" w:hAnsi="DengXian" w:cs="宋体" w:hint="eastAsia"/>
                <w:color w:val="000000"/>
                <w:kern w:val="0"/>
                <w:sz w:val="22"/>
              </w:rPr>
              <w:t>网优管理处单验负责人</w:t>
            </w:r>
          </w:p>
        </w:tc>
        <w:tc>
          <w:tcPr>
            <w:tcW w:w="3600" w:type="pct"/>
            <w:tcBorders>
              <w:top w:val="nil"/>
              <w:left w:val="nil"/>
              <w:bottom w:val="single" w:sz="4" w:space="0" w:color="auto"/>
              <w:right w:val="single" w:sz="4" w:space="0" w:color="auto"/>
            </w:tcBorders>
            <w:shd w:val="clear" w:color="auto" w:fill="auto"/>
            <w:vAlign w:val="bottom"/>
            <w:hideMark/>
          </w:tcPr>
          <w:p w14:paraId="08000189" w14:textId="77777777" w:rsidR="008940DA" w:rsidRPr="008940DA" w:rsidRDefault="008940DA" w:rsidP="008940DA">
            <w:pPr>
              <w:widowControl/>
              <w:jc w:val="left"/>
              <w:rPr>
                <w:rFonts w:ascii="DengXian" w:eastAsia="DengXian" w:hAnsi="DengXian" w:cs="宋体"/>
                <w:color w:val="000000"/>
                <w:kern w:val="0"/>
                <w:sz w:val="22"/>
              </w:rPr>
            </w:pPr>
            <w:r w:rsidRPr="008940DA">
              <w:rPr>
                <w:rFonts w:ascii="DengXian" w:eastAsia="DengXian" w:hAnsi="DengXian" w:cs="宋体" w:hint="eastAsia"/>
                <w:color w:val="000000"/>
                <w:kern w:val="0"/>
                <w:sz w:val="22"/>
              </w:rPr>
              <w:t>网优管理处单验负责人能够对测试配置（测试项目及达标标准）进行增/删/改/查操作</w:t>
            </w:r>
          </w:p>
        </w:tc>
      </w:tr>
      <w:tr w:rsidR="008940DA" w:rsidRPr="008940DA" w14:paraId="0E9BAD43" w14:textId="77777777" w:rsidTr="008940DA">
        <w:trPr>
          <w:trHeight w:val="285"/>
        </w:trPr>
        <w:tc>
          <w:tcPr>
            <w:tcW w:w="415" w:type="pct"/>
            <w:tcBorders>
              <w:top w:val="nil"/>
              <w:left w:val="single" w:sz="4" w:space="0" w:color="auto"/>
              <w:bottom w:val="single" w:sz="4" w:space="0" w:color="auto"/>
              <w:right w:val="single" w:sz="4" w:space="0" w:color="auto"/>
            </w:tcBorders>
            <w:shd w:val="clear" w:color="auto" w:fill="auto"/>
            <w:noWrap/>
            <w:vAlign w:val="bottom"/>
            <w:hideMark/>
          </w:tcPr>
          <w:p w14:paraId="6DE78C33" w14:textId="77777777" w:rsidR="008940DA" w:rsidRPr="008940DA" w:rsidRDefault="008940DA" w:rsidP="008940DA">
            <w:pPr>
              <w:widowControl/>
              <w:jc w:val="left"/>
              <w:rPr>
                <w:rFonts w:ascii="DengXian" w:eastAsia="DengXian" w:hAnsi="DengXian" w:cs="宋体"/>
                <w:color w:val="000000"/>
                <w:kern w:val="0"/>
                <w:sz w:val="22"/>
              </w:rPr>
            </w:pPr>
            <w:r w:rsidRPr="008940DA">
              <w:rPr>
                <w:rFonts w:ascii="DengXian" w:eastAsia="DengXian" w:hAnsi="DengXian" w:cs="宋体" w:hint="eastAsia"/>
                <w:color w:val="000000"/>
                <w:kern w:val="0"/>
                <w:sz w:val="22"/>
              </w:rPr>
              <w:t xml:space="preserve">　</w:t>
            </w:r>
          </w:p>
        </w:tc>
        <w:tc>
          <w:tcPr>
            <w:tcW w:w="985" w:type="pct"/>
            <w:tcBorders>
              <w:top w:val="nil"/>
              <w:left w:val="nil"/>
              <w:bottom w:val="single" w:sz="4" w:space="0" w:color="auto"/>
              <w:right w:val="single" w:sz="4" w:space="0" w:color="auto"/>
            </w:tcBorders>
            <w:shd w:val="clear" w:color="auto" w:fill="auto"/>
            <w:noWrap/>
            <w:vAlign w:val="bottom"/>
            <w:hideMark/>
          </w:tcPr>
          <w:p w14:paraId="66FA8334" w14:textId="77777777" w:rsidR="008940DA" w:rsidRPr="008940DA" w:rsidRDefault="008940DA" w:rsidP="008940DA">
            <w:pPr>
              <w:widowControl/>
              <w:jc w:val="left"/>
              <w:rPr>
                <w:rFonts w:ascii="DengXian" w:eastAsia="DengXian" w:hAnsi="DengXian" w:cs="宋体"/>
                <w:color w:val="000000"/>
                <w:kern w:val="0"/>
                <w:sz w:val="22"/>
              </w:rPr>
            </w:pPr>
            <w:r w:rsidRPr="008940DA">
              <w:rPr>
                <w:rFonts w:ascii="DengXian" w:eastAsia="DengXian" w:hAnsi="DengXian" w:cs="宋体" w:hint="eastAsia"/>
                <w:color w:val="000000"/>
                <w:kern w:val="0"/>
                <w:sz w:val="22"/>
              </w:rPr>
              <w:t>系统</w:t>
            </w:r>
          </w:p>
        </w:tc>
        <w:tc>
          <w:tcPr>
            <w:tcW w:w="3600" w:type="pct"/>
            <w:tcBorders>
              <w:top w:val="nil"/>
              <w:left w:val="nil"/>
              <w:bottom w:val="single" w:sz="4" w:space="0" w:color="auto"/>
              <w:right w:val="single" w:sz="4" w:space="0" w:color="auto"/>
            </w:tcBorders>
            <w:shd w:val="clear" w:color="auto" w:fill="auto"/>
            <w:vAlign w:val="bottom"/>
            <w:hideMark/>
          </w:tcPr>
          <w:p w14:paraId="33884A6B" w14:textId="6E1375D2" w:rsidR="008940DA" w:rsidRPr="008940DA" w:rsidRDefault="008940DA" w:rsidP="008940DA">
            <w:pPr>
              <w:widowControl/>
              <w:jc w:val="left"/>
              <w:rPr>
                <w:rFonts w:ascii="DengXian" w:eastAsia="DengXian" w:hAnsi="DengXian" w:cs="宋体"/>
                <w:color w:val="000000"/>
                <w:kern w:val="0"/>
                <w:sz w:val="22"/>
              </w:rPr>
            </w:pPr>
            <w:r w:rsidRPr="008940DA">
              <w:rPr>
                <w:rFonts w:ascii="DengXian" w:eastAsia="DengXian" w:hAnsi="DengXian" w:cs="宋体" w:hint="eastAsia"/>
                <w:color w:val="000000"/>
                <w:kern w:val="0"/>
                <w:sz w:val="22"/>
              </w:rPr>
              <w:t>系统能够检查新建、修改任务中的拨测表或图纸信息是否完整</w:t>
            </w:r>
            <w:r w:rsidR="000A7AFD" w:rsidRPr="000A7AFD">
              <w:rPr>
                <w:rFonts w:ascii="DengXian" w:eastAsia="DengXian" w:hAnsi="DengXian" w:cs="宋体" w:hint="eastAsia"/>
                <w:color w:val="FF0000"/>
                <w:kern w:val="0"/>
                <w:sz w:val="22"/>
                <w:highlight w:val="yellow"/>
              </w:rPr>
              <w:t>（</w:t>
            </w:r>
            <w:r w:rsidR="000A7AFD">
              <w:rPr>
                <w:rFonts w:ascii="DengXian" w:eastAsia="DengXian" w:hAnsi="DengXian" w:cs="宋体" w:hint="eastAsia"/>
                <w:color w:val="FF0000"/>
                <w:kern w:val="0"/>
                <w:sz w:val="22"/>
                <w:highlight w:val="yellow"/>
              </w:rPr>
              <w:t>自动需要</w:t>
            </w:r>
            <w:r w:rsidR="000A7AFD" w:rsidRPr="000A7AFD">
              <w:rPr>
                <w:rFonts w:ascii="DengXian" w:eastAsia="DengXian" w:hAnsi="DengXian" w:cs="宋体" w:hint="eastAsia"/>
                <w:color w:val="FF0000"/>
                <w:kern w:val="0"/>
                <w:sz w:val="22"/>
                <w:highlight w:val="yellow"/>
              </w:rPr>
              <w:t>提供规则，或人工核查输出）</w:t>
            </w:r>
          </w:p>
        </w:tc>
      </w:tr>
      <w:tr w:rsidR="008940DA" w:rsidRPr="008940DA" w14:paraId="20BDCECA" w14:textId="77777777" w:rsidTr="008940DA">
        <w:trPr>
          <w:trHeight w:val="285"/>
        </w:trPr>
        <w:tc>
          <w:tcPr>
            <w:tcW w:w="415" w:type="pct"/>
            <w:tcBorders>
              <w:top w:val="nil"/>
              <w:left w:val="single" w:sz="4" w:space="0" w:color="auto"/>
              <w:bottom w:val="single" w:sz="4" w:space="0" w:color="auto"/>
              <w:right w:val="single" w:sz="4" w:space="0" w:color="auto"/>
            </w:tcBorders>
            <w:shd w:val="clear" w:color="auto" w:fill="auto"/>
            <w:noWrap/>
            <w:vAlign w:val="bottom"/>
            <w:hideMark/>
          </w:tcPr>
          <w:p w14:paraId="05529446" w14:textId="77777777" w:rsidR="008940DA" w:rsidRPr="008940DA" w:rsidRDefault="008940DA" w:rsidP="008940DA">
            <w:pPr>
              <w:widowControl/>
              <w:jc w:val="left"/>
              <w:rPr>
                <w:rFonts w:ascii="DengXian" w:eastAsia="DengXian" w:hAnsi="DengXian" w:cs="宋体"/>
                <w:color w:val="000000"/>
                <w:kern w:val="0"/>
                <w:sz w:val="22"/>
              </w:rPr>
            </w:pPr>
            <w:r w:rsidRPr="008940DA">
              <w:rPr>
                <w:rFonts w:ascii="DengXian" w:eastAsia="DengXian" w:hAnsi="DengXian" w:cs="宋体" w:hint="eastAsia"/>
                <w:color w:val="000000"/>
                <w:kern w:val="0"/>
                <w:sz w:val="22"/>
              </w:rPr>
              <w:t xml:space="preserve">　</w:t>
            </w:r>
          </w:p>
        </w:tc>
        <w:tc>
          <w:tcPr>
            <w:tcW w:w="985" w:type="pct"/>
            <w:tcBorders>
              <w:top w:val="nil"/>
              <w:left w:val="nil"/>
              <w:bottom w:val="single" w:sz="4" w:space="0" w:color="auto"/>
              <w:right w:val="single" w:sz="4" w:space="0" w:color="auto"/>
            </w:tcBorders>
            <w:shd w:val="clear" w:color="auto" w:fill="auto"/>
            <w:noWrap/>
            <w:vAlign w:val="bottom"/>
            <w:hideMark/>
          </w:tcPr>
          <w:p w14:paraId="4C0EE5FF" w14:textId="77777777" w:rsidR="008940DA" w:rsidRPr="008940DA" w:rsidRDefault="008940DA" w:rsidP="008940DA">
            <w:pPr>
              <w:widowControl/>
              <w:jc w:val="left"/>
              <w:rPr>
                <w:rFonts w:ascii="DengXian" w:eastAsia="DengXian" w:hAnsi="DengXian" w:cs="宋体"/>
                <w:color w:val="000000"/>
                <w:kern w:val="0"/>
                <w:sz w:val="22"/>
              </w:rPr>
            </w:pPr>
            <w:r w:rsidRPr="008940DA">
              <w:rPr>
                <w:rFonts w:ascii="DengXian" w:eastAsia="DengXian" w:hAnsi="DengXian" w:cs="宋体" w:hint="eastAsia"/>
                <w:color w:val="000000"/>
                <w:kern w:val="0"/>
                <w:sz w:val="22"/>
              </w:rPr>
              <w:t>系统</w:t>
            </w:r>
          </w:p>
        </w:tc>
        <w:tc>
          <w:tcPr>
            <w:tcW w:w="3600" w:type="pct"/>
            <w:tcBorders>
              <w:top w:val="nil"/>
              <w:left w:val="nil"/>
              <w:bottom w:val="single" w:sz="4" w:space="0" w:color="auto"/>
              <w:right w:val="single" w:sz="4" w:space="0" w:color="auto"/>
            </w:tcBorders>
            <w:shd w:val="clear" w:color="auto" w:fill="auto"/>
            <w:vAlign w:val="bottom"/>
            <w:hideMark/>
          </w:tcPr>
          <w:p w14:paraId="729A33B0" w14:textId="096E2554" w:rsidR="008940DA" w:rsidRPr="008940DA" w:rsidRDefault="008940DA" w:rsidP="008940DA">
            <w:pPr>
              <w:widowControl/>
              <w:jc w:val="left"/>
              <w:rPr>
                <w:rFonts w:ascii="DengXian" w:eastAsia="DengXian" w:hAnsi="DengXian" w:cs="宋体"/>
                <w:color w:val="000000"/>
                <w:kern w:val="0"/>
                <w:sz w:val="22"/>
              </w:rPr>
            </w:pPr>
            <w:r w:rsidRPr="008940DA">
              <w:rPr>
                <w:rFonts w:ascii="DengXian" w:eastAsia="DengXian" w:hAnsi="DengXian" w:cs="宋体" w:hint="eastAsia"/>
                <w:color w:val="000000"/>
                <w:kern w:val="0"/>
                <w:sz w:val="22"/>
              </w:rPr>
              <w:t>系统能够根据任务站点的经纬度识别期厂家归属</w:t>
            </w:r>
            <w:r w:rsidR="000A7AFD" w:rsidRPr="000A7AFD">
              <w:rPr>
                <w:rFonts w:ascii="DengXian" w:eastAsia="DengXian" w:hAnsi="DengXian" w:cs="宋体" w:hint="eastAsia"/>
                <w:color w:val="FF0000"/>
                <w:kern w:val="0"/>
                <w:sz w:val="22"/>
                <w:highlight w:val="yellow"/>
              </w:rPr>
              <w:t>（需要给出厂家的归属的边界范围</w:t>
            </w:r>
            <w:r w:rsidR="000A7AFD">
              <w:rPr>
                <w:rFonts w:ascii="DengXian" w:eastAsia="DengXian" w:hAnsi="DengXian" w:cs="宋体" w:hint="eastAsia"/>
                <w:color w:val="FF0000"/>
                <w:kern w:val="0"/>
                <w:sz w:val="22"/>
                <w:highlight w:val="yellow"/>
              </w:rPr>
              <w:t>和规则</w:t>
            </w:r>
            <w:r w:rsidR="000A7AFD" w:rsidRPr="000A7AFD">
              <w:rPr>
                <w:rFonts w:ascii="DengXian" w:eastAsia="DengXian" w:hAnsi="DengXian" w:cs="宋体" w:hint="eastAsia"/>
                <w:color w:val="FF0000"/>
                <w:kern w:val="0"/>
                <w:sz w:val="22"/>
                <w:highlight w:val="yellow"/>
              </w:rPr>
              <w:t>，</w:t>
            </w:r>
            <w:r w:rsidR="000A7AFD">
              <w:rPr>
                <w:rFonts w:ascii="DengXian" w:eastAsia="DengXian" w:hAnsi="DengXian" w:cs="宋体" w:hint="eastAsia"/>
                <w:color w:val="FF0000"/>
                <w:kern w:val="0"/>
                <w:sz w:val="22"/>
                <w:highlight w:val="yellow"/>
              </w:rPr>
              <w:t>是否</w:t>
            </w:r>
            <w:r w:rsidR="000A7AFD" w:rsidRPr="000A7AFD">
              <w:rPr>
                <w:rFonts w:ascii="DengXian" w:eastAsia="DengXian" w:hAnsi="DengXian" w:cs="宋体" w:hint="eastAsia"/>
                <w:color w:val="FF0000"/>
                <w:kern w:val="0"/>
                <w:sz w:val="22"/>
                <w:highlight w:val="yellow"/>
              </w:rPr>
              <w:t>直接给基站增加属性）</w:t>
            </w:r>
          </w:p>
        </w:tc>
      </w:tr>
      <w:tr w:rsidR="008940DA" w:rsidRPr="008940DA" w14:paraId="3644B492" w14:textId="77777777" w:rsidTr="008940DA">
        <w:trPr>
          <w:trHeight w:val="570"/>
        </w:trPr>
        <w:tc>
          <w:tcPr>
            <w:tcW w:w="415" w:type="pct"/>
            <w:tcBorders>
              <w:top w:val="nil"/>
              <w:left w:val="single" w:sz="4" w:space="0" w:color="auto"/>
              <w:bottom w:val="single" w:sz="4" w:space="0" w:color="auto"/>
              <w:right w:val="single" w:sz="4" w:space="0" w:color="auto"/>
            </w:tcBorders>
            <w:shd w:val="clear" w:color="auto" w:fill="auto"/>
            <w:noWrap/>
            <w:vAlign w:val="bottom"/>
            <w:hideMark/>
          </w:tcPr>
          <w:p w14:paraId="2CB2EBEF" w14:textId="77777777" w:rsidR="008940DA" w:rsidRPr="008940DA" w:rsidRDefault="008940DA" w:rsidP="008940DA">
            <w:pPr>
              <w:widowControl/>
              <w:jc w:val="left"/>
              <w:rPr>
                <w:rFonts w:ascii="DengXian" w:eastAsia="DengXian" w:hAnsi="DengXian" w:cs="宋体"/>
                <w:color w:val="000000"/>
                <w:kern w:val="0"/>
                <w:sz w:val="22"/>
              </w:rPr>
            </w:pPr>
            <w:r w:rsidRPr="008940DA">
              <w:rPr>
                <w:rFonts w:ascii="DengXian" w:eastAsia="DengXian" w:hAnsi="DengXian" w:cs="宋体" w:hint="eastAsia"/>
                <w:color w:val="000000"/>
                <w:kern w:val="0"/>
                <w:sz w:val="22"/>
              </w:rPr>
              <w:t xml:space="preserve">　</w:t>
            </w:r>
          </w:p>
        </w:tc>
        <w:tc>
          <w:tcPr>
            <w:tcW w:w="985" w:type="pct"/>
            <w:tcBorders>
              <w:top w:val="nil"/>
              <w:left w:val="nil"/>
              <w:bottom w:val="single" w:sz="4" w:space="0" w:color="auto"/>
              <w:right w:val="single" w:sz="4" w:space="0" w:color="auto"/>
            </w:tcBorders>
            <w:shd w:val="clear" w:color="auto" w:fill="auto"/>
            <w:noWrap/>
            <w:vAlign w:val="bottom"/>
            <w:hideMark/>
          </w:tcPr>
          <w:p w14:paraId="6711ED6A" w14:textId="77777777" w:rsidR="008940DA" w:rsidRPr="008940DA" w:rsidRDefault="008940DA" w:rsidP="008940DA">
            <w:pPr>
              <w:widowControl/>
              <w:jc w:val="left"/>
              <w:rPr>
                <w:rFonts w:ascii="DengXian" w:eastAsia="DengXian" w:hAnsi="DengXian" w:cs="宋体"/>
                <w:color w:val="000000"/>
                <w:kern w:val="0"/>
                <w:sz w:val="22"/>
              </w:rPr>
            </w:pPr>
            <w:r w:rsidRPr="008940DA">
              <w:rPr>
                <w:rFonts w:ascii="DengXian" w:eastAsia="DengXian" w:hAnsi="DengXian" w:cs="宋体" w:hint="eastAsia"/>
                <w:color w:val="000000"/>
                <w:kern w:val="0"/>
                <w:sz w:val="22"/>
              </w:rPr>
              <w:t>系统</w:t>
            </w:r>
          </w:p>
        </w:tc>
        <w:tc>
          <w:tcPr>
            <w:tcW w:w="3600" w:type="pct"/>
            <w:tcBorders>
              <w:top w:val="nil"/>
              <w:left w:val="nil"/>
              <w:bottom w:val="single" w:sz="4" w:space="0" w:color="auto"/>
              <w:right w:val="single" w:sz="4" w:space="0" w:color="auto"/>
            </w:tcBorders>
            <w:shd w:val="clear" w:color="auto" w:fill="auto"/>
            <w:vAlign w:val="bottom"/>
            <w:hideMark/>
          </w:tcPr>
          <w:p w14:paraId="35CDE130" w14:textId="2B1CA643" w:rsidR="008940DA" w:rsidRPr="008940DA" w:rsidRDefault="008940DA" w:rsidP="008940DA">
            <w:pPr>
              <w:widowControl/>
              <w:jc w:val="left"/>
              <w:rPr>
                <w:rFonts w:ascii="DengXian" w:eastAsia="DengXian" w:hAnsi="DengXian" w:cs="宋体"/>
                <w:color w:val="000000"/>
                <w:kern w:val="0"/>
                <w:sz w:val="22"/>
              </w:rPr>
            </w:pPr>
            <w:r w:rsidRPr="008940DA">
              <w:rPr>
                <w:rFonts w:ascii="DengXian" w:eastAsia="DengXian" w:hAnsi="DengXian" w:cs="宋体" w:hint="eastAsia"/>
                <w:color w:val="000000"/>
                <w:kern w:val="0"/>
                <w:sz w:val="22"/>
              </w:rPr>
              <w:t>系统能够根据任务站点的拨测表、历史单验记录识别当次任务类型（第一次单验、复测、仅勘站等），以便进行流程控制及指标统计</w:t>
            </w:r>
            <w:r w:rsidR="00BF4C4B" w:rsidRPr="000A7AFD">
              <w:rPr>
                <w:rFonts w:ascii="DengXian" w:eastAsia="DengXian" w:hAnsi="DengXian" w:cs="宋体" w:hint="eastAsia"/>
                <w:color w:val="FF0000"/>
                <w:kern w:val="0"/>
                <w:sz w:val="22"/>
                <w:highlight w:val="yellow"/>
              </w:rPr>
              <w:t>（需要给出</w:t>
            </w:r>
            <w:r w:rsidR="00BF4C4B">
              <w:rPr>
                <w:rFonts w:ascii="DengXian" w:eastAsia="DengXian" w:hAnsi="DengXian" w:cs="宋体" w:hint="eastAsia"/>
                <w:color w:val="FF0000"/>
                <w:kern w:val="0"/>
                <w:sz w:val="22"/>
                <w:highlight w:val="yellow"/>
              </w:rPr>
              <w:t>具体规则</w:t>
            </w:r>
            <w:r w:rsidR="00BF4C4B" w:rsidRPr="000A7AFD">
              <w:rPr>
                <w:rFonts w:ascii="DengXian" w:eastAsia="DengXian" w:hAnsi="DengXian" w:cs="宋体" w:hint="eastAsia"/>
                <w:color w:val="FF0000"/>
                <w:kern w:val="0"/>
                <w:sz w:val="22"/>
                <w:highlight w:val="yellow"/>
              </w:rPr>
              <w:t>）</w:t>
            </w:r>
          </w:p>
        </w:tc>
      </w:tr>
      <w:tr w:rsidR="008940DA" w:rsidRPr="008940DA" w14:paraId="20331F9E" w14:textId="77777777" w:rsidTr="008940DA">
        <w:trPr>
          <w:trHeight w:val="570"/>
        </w:trPr>
        <w:tc>
          <w:tcPr>
            <w:tcW w:w="415" w:type="pct"/>
            <w:tcBorders>
              <w:top w:val="nil"/>
              <w:left w:val="single" w:sz="4" w:space="0" w:color="auto"/>
              <w:bottom w:val="single" w:sz="4" w:space="0" w:color="auto"/>
              <w:right w:val="single" w:sz="4" w:space="0" w:color="auto"/>
            </w:tcBorders>
            <w:shd w:val="clear" w:color="auto" w:fill="auto"/>
            <w:noWrap/>
            <w:vAlign w:val="bottom"/>
            <w:hideMark/>
          </w:tcPr>
          <w:p w14:paraId="04D01F7B" w14:textId="77777777" w:rsidR="008940DA" w:rsidRPr="008940DA" w:rsidRDefault="008940DA" w:rsidP="008940DA">
            <w:pPr>
              <w:widowControl/>
              <w:jc w:val="left"/>
              <w:rPr>
                <w:rFonts w:ascii="DengXian" w:eastAsia="DengXian" w:hAnsi="DengXian" w:cs="宋体"/>
                <w:color w:val="000000"/>
                <w:kern w:val="0"/>
                <w:sz w:val="22"/>
              </w:rPr>
            </w:pPr>
            <w:r w:rsidRPr="008940DA">
              <w:rPr>
                <w:rFonts w:ascii="DengXian" w:eastAsia="DengXian" w:hAnsi="DengXian" w:cs="宋体" w:hint="eastAsia"/>
                <w:color w:val="000000"/>
                <w:kern w:val="0"/>
                <w:sz w:val="22"/>
              </w:rPr>
              <w:t xml:space="preserve">　</w:t>
            </w:r>
          </w:p>
        </w:tc>
        <w:tc>
          <w:tcPr>
            <w:tcW w:w="985" w:type="pct"/>
            <w:tcBorders>
              <w:top w:val="nil"/>
              <w:left w:val="nil"/>
              <w:bottom w:val="single" w:sz="4" w:space="0" w:color="auto"/>
              <w:right w:val="single" w:sz="4" w:space="0" w:color="auto"/>
            </w:tcBorders>
            <w:shd w:val="clear" w:color="auto" w:fill="auto"/>
            <w:noWrap/>
            <w:vAlign w:val="bottom"/>
            <w:hideMark/>
          </w:tcPr>
          <w:p w14:paraId="3F546E60" w14:textId="77777777" w:rsidR="008940DA" w:rsidRPr="008940DA" w:rsidRDefault="008940DA" w:rsidP="008940DA">
            <w:pPr>
              <w:widowControl/>
              <w:jc w:val="left"/>
              <w:rPr>
                <w:rFonts w:ascii="DengXian" w:eastAsia="DengXian" w:hAnsi="DengXian" w:cs="宋体"/>
                <w:color w:val="000000"/>
                <w:kern w:val="0"/>
                <w:sz w:val="22"/>
              </w:rPr>
            </w:pPr>
            <w:r w:rsidRPr="008940DA">
              <w:rPr>
                <w:rFonts w:ascii="DengXian" w:eastAsia="DengXian" w:hAnsi="DengXian" w:cs="宋体" w:hint="eastAsia"/>
                <w:color w:val="000000"/>
                <w:kern w:val="0"/>
                <w:sz w:val="22"/>
              </w:rPr>
              <w:t>厂家单验负责人</w:t>
            </w:r>
          </w:p>
        </w:tc>
        <w:tc>
          <w:tcPr>
            <w:tcW w:w="3600" w:type="pct"/>
            <w:tcBorders>
              <w:top w:val="nil"/>
              <w:left w:val="nil"/>
              <w:bottom w:val="single" w:sz="4" w:space="0" w:color="auto"/>
              <w:right w:val="single" w:sz="4" w:space="0" w:color="auto"/>
            </w:tcBorders>
            <w:shd w:val="clear" w:color="auto" w:fill="auto"/>
            <w:vAlign w:val="bottom"/>
            <w:hideMark/>
          </w:tcPr>
          <w:p w14:paraId="251B37A9" w14:textId="77777777" w:rsidR="008940DA" w:rsidRPr="008940DA" w:rsidRDefault="008940DA" w:rsidP="008940DA">
            <w:pPr>
              <w:widowControl/>
              <w:jc w:val="left"/>
              <w:rPr>
                <w:rFonts w:ascii="DengXian" w:eastAsia="DengXian" w:hAnsi="DengXian" w:cs="宋体"/>
                <w:color w:val="000000"/>
                <w:kern w:val="0"/>
                <w:sz w:val="22"/>
              </w:rPr>
            </w:pPr>
            <w:r w:rsidRPr="008940DA">
              <w:rPr>
                <w:rFonts w:ascii="DengXian" w:eastAsia="DengXian" w:hAnsi="DengXian" w:cs="宋体" w:hint="eastAsia"/>
                <w:color w:val="000000"/>
                <w:kern w:val="0"/>
                <w:sz w:val="22"/>
              </w:rPr>
              <w:t>厂家单验负责人能够对自己负责的任务站点进行查看、指定区域负责人，能够根据状态、区域筛选任务</w:t>
            </w:r>
          </w:p>
        </w:tc>
      </w:tr>
      <w:tr w:rsidR="008940DA" w:rsidRPr="008940DA" w14:paraId="4A878C3F" w14:textId="77777777" w:rsidTr="008940DA">
        <w:trPr>
          <w:trHeight w:val="285"/>
        </w:trPr>
        <w:tc>
          <w:tcPr>
            <w:tcW w:w="415" w:type="pct"/>
            <w:tcBorders>
              <w:top w:val="nil"/>
              <w:left w:val="single" w:sz="4" w:space="0" w:color="auto"/>
              <w:bottom w:val="single" w:sz="4" w:space="0" w:color="auto"/>
              <w:right w:val="single" w:sz="4" w:space="0" w:color="auto"/>
            </w:tcBorders>
            <w:shd w:val="clear" w:color="auto" w:fill="auto"/>
            <w:noWrap/>
            <w:vAlign w:val="bottom"/>
            <w:hideMark/>
          </w:tcPr>
          <w:p w14:paraId="6450C657" w14:textId="77777777" w:rsidR="008940DA" w:rsidRPr="008940DA" w:rsidRDefault="008940DA" w:rsidP="008940DA">
            <w:pPr>
              <w:widowControl/>
              <w:jc w:val="left"/>
              <w:rPr>
                <w:rFonts w:ascii="DengXian" w:eastAsia="DengXian" w:hAnsi="DengXian" w:cs="宋体"/>
                <w:color w:val="000000"/>
                <w:kern w:val="0"/>
                <w:sz w:val="22"/>
              </w:rPr>
            </w:pPr>
            <w:r w:rsidRPr="008940DA">
              <w:rPr>
                <w:rFonts w:ascii="DengXian" w:eastAsia="DengXian" w:hAnsi="DengXian" w:cs="宋体" w:hint="eastAsia"/>
                <w:color w:val="000000"/>
                <w:kern w:val="0"/>
                <w:sz w:val="22"/>
              </w:rPr>
              <w:t xml:space="preserve">　</w:t>
            </w:r>
          </w:p>
        </w:tc>
        <w:tc>
          <w:tcPr>
            <w:tcW w:w="985" w:type="pct"/>
            <w:tcBorders>
              <w:top w:val="nil"/>
              <w:left w:val="nil"/>
              <w:bottom w:val="single" w:sz="4" w:space="0" w:color="auto"/>
              <w:right w:val="single" w:sz="4" w:space="0" w:color="auto"/>
            </w:tcBorders>
            <w:shd w:val="clear" w:color="auto" w:fill="auto"/>
            <w:noWrap/>
            <w:vAlign w:val="bottom"/>
            <w:hideMark/>
          </w:tcPr>
          <w:p w14:paraId="09D5DE90" w14:textId="77777777" w:rsidR="008940DA" w:rsidRPr="008940DA" w:rsidRDefault="008940DA" w:rsidP="008940DA">
            <w:pPr>
              <w:widowControl/>
              <w:jc w:val="left"/>
              <w:rPr>
                <w:rFonts w:ascii="DengXian" w:eastAsia="DengXian" w:hAnsi="DengXian" w:cs="宋体"/>
                <w:color w:val="000000"/>
                <w:kern w:val="0"/>
                <w:sz w:val="22"/>
              </w:rPr>
            </w:pPr>
            <w:r w:rsidRPr="008940DA">
              <w:rPr>
                <w:rFonts w:ascii="DengXian" w:eastAsia="DengXian" w:hAnsi="DengXian" w:cs="宋体" w:hint="eastAsia"/>
                <w:color w:val="000000"/>
                <w:kern w:val="0"/>
                <w:sz w:val="22"/>
              </w:rPr>
              <w:t>厂家单验负责人</w:t>
            </w:r>
          </w:p>
        </w:tc>
        <w:tc>
          <w:tcPr>
            <w:tcW w:w="3600" w:type="pct"/>
            <w:tcBorders>
              <w:top w:val="nil"/>
              <w:left w:val="nil"/>
              <w:bottom w:val="single" w:sz="4" w:space="0" w:color="auto"/>
              <w:right w:val="single" w:sz="4" w:space="0" w:color="auto"/>
            </w:tcBorders>
            <w:shd w:val="clear" w:color="auto" w:fill="auto"/>
            <w:vAlign w:val="bottom"/>
            <w:hideMark/>
          </w:tcPr>
          <w:p w14:paraId="6CC7DD74" w14:textId="05DBC74E" w:rsidR="008940DA" w:rsidRPr="008940DA" w:rsidRDefault="008940DA" w:rsidP="008940DA">
            <w:pPr>
              <w:widowControl/>
              <w:jc w:val="left"/>
              <w:rPr>
                <w:rFonts w:ascii="DengXian" w:eastAsia="DengXian" w:hAnsi="DengXian" w:cs="宋体"/>
                <w:color w:val="000000"/>
                <w:kern w:val="0"/>
                <w:sz w:val="22"/>
              </w:rPr>
            </w:pPr>
            <w:r w:rsidRPr="008940DA">
              <w:rPr>
                <w:rFonts w:ascii="DengXian" w:eastAsia="DengXian" w:hAnsi="DengXian" w:cs="宋体" w:hint="eastAsia"/>
                <w:color w:val="000000"/>
                <w:kern w:val="0"/>
                <w:sz w:val="22"/>
              </w:rPr>
              <w:t>厂家单验负责人能够对“性能测试”和“勘站”流程进行处理结果确认、退回操作</w:t>
            </w:r>
            <w:r w:rsidR="00D37267" w:rsidRPr="00D37267">
              <w:rPr>
                <w:rFonts w:ascii="DengXian" w:eastAsia="DengXian" w:hAnsi="DengXian" w:cs="宋体" w:hint="eastAsia"/>
                <w:color w:val="FF0000"/>
                <w:kern w:val="0"/>
                <w:sz w:val="22"/>
                <w:highlight w:val="yellow"/>
              </w:rPr>
              <w:t>（这要在每个节点具体定义）</w:t>
            </w:r>
          </w:p>
        </w:tc>
      </w:tr>
      <w:tr w:rsidR="008940DA" w:rsidRPr="008940DA" w14:paraId="274A7769" w14:textId="77777777" w:rsidTr="008940DA">
        <w:trPr>
          <w:trHeight w:val="570"/>
        </w:trPr>
        <w:tc>
          <w:tcPr>
            <w:tcW w:w="415" w:type="pct"/>
            <w:tcBorders>
              <w:top w:val="nil"/>
              <w:left w:val="single" w:sz="4" w:space="0" w:color="auto"/>
              <w:bottom w:val="single" w:sz="4" w:space="0" w:color="auto"/>
              <w:right w:val="single" w:sz="4" w:space="0" w:color="auto"/>
            </w:tcBorders>
            <w:shd w:val="clear" w:color="auto" w:fill="auto"/>
            <w:noWrap/>
            <w:vAlign w:val="bottom"/>
            <w:hideMark/>
          </w:tcPr>
          <w:p w14:paraId="4D1C364F" w14:textId="77777777" w:rsidR="008940DA" w:rsidRPr="008940DA" w:rsidRDefault="008940DA" w:rsidP="008940DA">
            <w:pPr>
              <w:widowControl/>
              <w:jc w:val="left"/>
              <w:rPr>
                <w:rFonts w:ascii="DengXian" w:eastAsia="DengXian" w:hAnsi="DengXian" w:cs="宋体"/>
                <w:color w:val="000000"/>
                <w:kern w:val="0"/>
                <w:sz w:val="22"/>
              </w:rPr>
            </w:pPr>
            <w:r w:rsidRPr="008940DA">
              <w:rPr>
                <w:rFonts w:ascii="DengXian" w:eastAsia="DengXian" w:hAnsi="DengXian" w:cs="宋体" w:hint="eastAsia"/>
                <w:color w:val="000000"/>
                <w:kern w:val="0"/>
                <w:sz w:val="22"/>
              </w:rPr>
              <w:t xml:space="preserve">　</w:t>
            </w:r>
          </w:p>
        </w:tc>
        <w:tc>
          <w:tcPr>
            <w:tcW w:w="985" w:type="pct"/>
            <w:tcBorders>
              <w:top w:val="nil"/>
              <w:left w:val="nil"/>
              <w:bottom w:val="single" w:sz="4" w:space="0" w:color="auto"/>
              <w:right w:val="single" w:sz="4" w:space="0" w:color="auto"/>
            </w:tcBorders>
            <w:shd w:val="clear" w:color="auto" w:fill="auto"/>
            <w:noWrap/>
            <w:vAlign w:val="bottom"/>
            <w:hideMark/>
          </w:tcPr>
          <w:p w14:paraId="4E5C6458" w14:textId="77777777" w:rsidR="008940DA" w:rsidRPr="008940DA" w:rsidRDefault="008940DA" w:rsidP="008940DA">
            <w:pPr>
              <w:widowControl/>
              <w:jc w:val="left"/>
              <w:rPr>
                <w:rFonts w:ascii="DengXian" w:eastAsia="DengXian" w:hAnsi="DengXian" w:cs="宋体"/>
                <w:color w:val="000000"/>
                <w:kern w:val="0"/>
                <w:sz w:val="22"/>
              </w:rPr>
            </w:pPr>
            <w:r w:rsidRPr="008940DA">
              <w:rPr>
                <w:rFonts w:ascii="DengXian" w:eastAsia="DengXian" w:hAnsi="DengXian" w:cs="宋体" w:hint="eastAsia"/>
                <w:color w:val="000000"/>
                <w:kern w:val="0"/>
                <w:sz w:val="22"/>
              </w:rPr>
              <w:t>厂家单验区域负责人</w:t>
            </w:r>
          </w:p>
        </w:tc>
        <w:tc>
          <w:tcPr>
            <w:tcW w:w="3600" w:type="pct"/>
            <w:tcBorders>
              <w:top w:val="nil"/>
              <w:left w:val="nil"/>
              <w:bottom w:val="single" w:sz="4" w:space="0" w:color="auto"/>
              <w:right w:val="single" w:sz="4" w:space="0" w:color="auto"/>
            </w:tcBorders>
            <w:shd w:val="clear" w:color="auto" w:fill="auto"/>
            <w:vAlign w:val="bottom"/>
            <w:hideMark/>
          </w:tcPr>
          <w:p w14:paraId="4982502C" w14:textId="77777777" w:rsidR="008940DA" w:rsidRPr="008940DA" w:rsidRDefault="008940DA" w:rsidP="008940DA">
            <w:pPr>
              <w:widowControl/>
              <w:jc w:val="left"/>
              <w:rPr>
                <w:rFonts w:ascii="DengXian" w:eastAsia="DengXian" w:hAnsi="DengXian" w:cs="宋体"/>
                <w:color w:val="000000"/>
                <w:kern w:val="0"/>
                <w:sz w:val="22"/>
              </w:rPr>
            </w:pPr>
            <w:r w:rsidRPr="008940DA">
              <w:rPr>
                <w:rFonts w:ascii="DengXian" w:eastAsia="DengXian" w:hAnsi="DengXian" w:cs="宋体" w:hint="eastAsia"/>
                <w:color w:val="000000"/>
                <w:kern w:val="0"/>
                <w:sz w:val="22"/>
              </w:rPr>
              <w:t>厂家单验区域负责人能够对自己负责的任务站点进行查看、指定区域负责人，能够根据状态、区域筛选任务</w:t>
            </w:r>
          </w:p>
        </w:tc>
      </w:tr>
      <w:tr w:rsidR="008940DA" w:rsidRPr="008940DA" w14:paraId="00F5006A" w14:textId="77777777" w:rsidTr="008940DA">
        <w:trPr>
          <w:trHeight w:val="285"/>
        </w:trPr>
        <w:tc>
          <w:tcPr>
            <w:tcW w:w="415" w:type="pct"/>
            <w:tcBorders>
              <w:top w:val="nil"/>
              <w:left w:val="single" w:sz="4" w:space="0" w:color="auto"/>
              <w:bottom w:val="single" w:sz="4" w:space="0" w:color="auto"/>
              <w:right w:val="single" w:sz="4" w:space="0" w:color="auto"/>
            </w:tcBorders>
            <w:shd w:val="clear" w:color="auto" w:fill="auto"/>
            <w:noWrap/>
            <w:vAlign w:val="bottom"/>
            <w:hideMark/>
          </w:tcPr>
          <w:p w14:paraId="6ED3BF4C" w14:textId="77777777" w:rsidR="008940DA" w:rsidRPr="008940DA" w:rsidRDefault="008940DA" w:rsidP="008940DA">
            <w:pPr>
              <w:widowControl/>
              <w:jc w:val="left"/>
              <w:rPr>
                <w:rFonts w:ascii="DengXian" w:eastAsia="DengXian" w:hAnsi="DengXian" w:cs="宋体"/>
                <w:color w:val="000000"/>
                <w:kern w:val="0"/>
                <w:sz w:val="22"/>
              </w:rPr>
            </w:pPr>
            <w:r w:rsidRPr="008940DA">
              <w:rPr>
                <w:rFonts w:ascii="DengXian" w:eastAsia="DengXian" w:hAnsi="DengXian" w:cs="宋体" w:hint="eastAsia"/>
                <w:color w:val="000000"/>
                <w:kern w:val="0"/>
                <w:sz w:val="22"/>
              </w:rPr>
              <w:t xml:space="preserve">　</w:t>
            </w:r>
          </w:p>
        </w:tc>
        <w:tc>
          <w:tcPr>
            <w:tcW w:w="985" w:type="pct"/>
            <w:tcBorders>
              <w:top w:val="nil"/>
              <w:left w:val="nil"/>
              <w:bottom w:val="single" w:sz="4" w:space="0" w:color="auto"/>
              <w:right w:val="single" w:sz="4" w:space="0" w:color="auto"/>
            </w:tcBorders>
            <w:shd w:val="clear" w:color="auto" w:fill="auto"/>
            <w:noWrap/>
            <w:vAlign w:val="bottom"/>
            <w:hideMark/>
          </w:tcPr>
          <w:p w14:paraId="4C5EC3BD" w14:textId="77777777" w:rsidR="008940DA" w:rsidRPr="008940DA" w:rsidRDefault="008940DA" w:rsidP="008940DA">
            <w:pPr>
              <w:widowControl/>
              <w:jc w:val="left"/>
              <w:rPr>
                <w:rFonts w:ascii="DengXian" w:eastAsia="DengXian" w:hAnsi="DengXian" w:cs="宋体"/>
                <w:color w:val="000000"/>
                <w:kern w:val="0"/>
                <w:sz w:val="22"/>
              </w:rPr>
            </w:pPr>
            <w:r w:rsidRPr="008940DA">
              <w:rPr>
                <w:rFonts w:ascii="DengXian" w:eastAsia="DengXian" w:hAnsi="DengXian" w:cs="宋体" w:hint="eastAsia"/>
                <w:color w:val="000000"/>
                <w:kern w:val="0"/>
                <w:sz w:val="22"/>
              </w:rPr>
              <w:t>厂家单验区域负责人</w:t>
            </w:r>
          </w:p>
        </w:tc>
        <w:tc>
          <w:tcPr>
            <w:tcW w:w="3600" w:type="pct"/>
            <w:tcBorders>
              <w:top w:val="nil"/>
              <w:left w:val="nil"/>
              <w:bottom w:val="single" w:sz="4" w:space="0" w:color="auto"/>
              <w:right w:val="single" w:sz="4" w:space="0" w:color="auto"/>
            </w:tcBorders>
            <w:shd w:val="clear" w:color="auto" w:fill="auto"/>
            <w:vAlign w:val="bottom"/>
            <w:hideMark/>
          </w:tcPr>
          <w:p w14:paraId="6A8810AF" w14:textId="0B902D58" w:rsidR="008940DA" w:rsidRPr="008940DA" w:rsidRDefault="008940DA" w:rsidP="008940DA">
            <w:pPr>
              <w:widowControl/>
              <w:jc w:val="left"/>
              <w:rPr>
                <w:rFonts w:ascii="DengXian" w:eastAsia="DengXian" w:hAnsi="DengXian" w:cs="宋体"/>
                <w:color w:val="000000"/>
                <w:kern w:val="0"/>
                <w:sz w:val="22"/>
              </w:rPr>
            </w:pPr>
            <w:r w:rsidRPr="008940DA">
              <w:rPr>
                <w:rFonts w:ascii="DengXian" w:eastAsia="DengXian" w:hAnsi="DengXian" w:cs="宋体" w:hint="eastAsia"/>
                <w:color w:val="000000"/>
                <w:kern w:val="0"/>
                <w:sz w:val="22"/>
              </w:rPr>
              <w:t>厂家单验区域负责人能够对“性能测试”和“勘站”流程进行处理结果确认、退回操作</w:t>
            </w:r>
            <w:r w:rsidR="00D37267" w:rsidRPr="00D37267">
              <w:rPr>
                <w:rFonts w:ascii="DengXian" w:eastAsia="DengXian" w:hAnsi="DengXian" w:cs="宋体" w:hint="eastAsia"/>
                <w:color w:val="FF0000"/>
                <w:kern w:val="0"/>
                <w:sz w:val="22"/>
                <w:highlight w:val="yellow"/>
              </w:rPr>
              <w:t>（这要在每个节点具体定义）</w:t>
            </w:r>
          </w:p>
        </w:tc>
      </w:tr>
      <w:tr w:rsidR="008940DA" w:rsidRPr="008940DA" w14:paraId="08DEFE41" w14:textId="77777777" w:rsidTr="008940DA">
        <w:trPr>
          <w:trHeight w:val="285"/>
        </w:trPr>
        <w:tc>
          <w:tcPr>
            <w:tcW w:w="415" w:type="pct"/>
            <w:tcBorders>
              <w:top w:val="nil"/>
              <w:left w:val="single" w:sz="4" w:space="0" w:color="auto"/>
              <w:bottom w:val="single" w:sz="4" w:space="0" w:color="auto"/>
              <w:right w:val="single" w:sz="4" w:space="0" w:color="auto"/>
            </w:tcBorders>
            <w:shd w:val="clear" w:color="auto" w:fill="auto"/>
            <w:noWrap/>
            <w:vAlign w:val="bottom"/>
            <w:hideMark/>
          </w:tcPr>
          <w:p w14:paraId="521D9921" w14:textId="77777777" w:rsidR="008940DA" w:rsidRPr="008940DA" w:rsidRDefault="008940DA" w:rsidP="008940DA">
            <w:pPr>
              <w:widowControl/>
              <w:jc w:val="left"/>
              <w:rPr>
                <w:rFonts w:ascii="DengXian" w:eastAsia="DengXian" w:hAnsi="DengXian" w:cs="宋体"/>
                <w:color w:val="000000"/>
                <w:kern w:val="0"/>
                <w:sz w:val="22"/>
              </w:rPr>
            </w:pPr>
            <w:r w:rsidRPr="008940DA">
              <w:rPr>
                <w:rFonts w:ascii="DengXian" w:eastAsia="DengXian" w:hAnsi="DengXian" w:cs="宋体" w:hint="eastAsia"/>
                <w:color w:val="000000"/>
                <w:kern w:val="0"/>
                <w:sz w:val="22"/>
              </w:rPr>
              <w:lastRenderedPageBreak/>
              <w:t xml:space="preserve">　</w:t>
            </w:r>
          </w:p>
        </w:tc>
        <w:tc>
          <w:tcPr>
            <w:tcW w:w="985" w:type="pct"/>
            <w:tcBorders>
              <w:top w:val="nil"/>
              <w:left w:val="nil"/>
              <w:bottom w:val="single" w:sz="4" w:space="0" w:color="auto"/>
              <w:right w:val="single" w:sz="4" w:space="0" w:color="auto"/>
            </w:tcBorders>
            <w:shd w:val="clear" w:color="auto" w:fill="auto"/>
            <w:noWrap/>
            <w:vAlign w:val="bottom"/>
            <w:hideMark/>
          </w:tcPr>
          <w:p w14:paraId="548870CA" w14:textId="77777777" w:rsidR="008940DA" w:rsidRPr="008940DA" w:rsidRDefault="008940DA" w:rsidP="008940DA">
            <w:pPr>
              <w:widowControl/>
              <w:jc w:val="left"/>
              <w:rPr>
                <w:rFonts w:ascii="DengXian" w:eastAsia="DengXian" w:hAnsi="DengXian" w:cs="宋体"/>
                <w:color w:val="000000"/>
                <w:kern w:val="0"/>
                <w:sz w:val="22"/>
              </w:rPr>
            </w:pPr>
            <w:r w:rsidRPr="008940DA">
              <w:rPr>
                <w:rFonts w:ascii="DengXian" w:eastAsia="DengXian" w:hAnsi="DengXian" w:cs="宋体" w:hint="eastAsia"/>
                <w:color w:val="000000"/>
                <w:kern w:val="0"/>
                <w:sz w:val="22"/>
              </w:rPr>
              <w:t>后台工程师</w:t>
            </w:r>
          </w:p>
        </w:tc>
        <w:tc>
          <w:tcPr>
            <w:tcW w:w="3600" w:type="pct"/>
            <w:tcBorders>
              <w:top w:val="nil"/>
              <w:left w:val="nil"/>
              <w:bottom w:val="single" w:sz="4" w:space="0" w:color="auto"/>
              <w:right w:val="single" w:sz="4" w:space="0" w:color="auto"/>
            </w:tcBorders>
            <w:shd w:val="clear" w:color="auto" w:fill="auto"/>
            <w:vAlign w:val="bottom"/>
            <w:hideMark/>
          </w:tcPr>
          <w:p w14:paraId="115BC69C" w14:textId="352830FB" w:rsidR="008940DA" w:rsidRPr="008940DA" w:rsidRDefault="008940DA" w:rsidP="008940DA">
            <w:pPr>
              <w:widowControl/>
              <w:jc w:val="left"/>
              <w:rPr>
                <w:rFonts w:ascii="DengXian" w:eastAsia="DengXian" w:hAnsi="DengXian" w:cs="宋体"/>
                <w:color w:val="000000"/>
                <w:kern w:val="0"/>
                <w:sz w:val="22"/>
              </w:rPr>
            </w:pPr>
            <w:r w:rsidRPr="008940DA">
              <w:rPr>
                <w:rFonts w:ascii="DengXian" w:eastAsia="DengXian" w:hAnsi="DengXian" w:cs="宋体" w:hint="eastAsia"/>
                <w:color w:val="000000"/>
                <w:kern w:val="0"/>
                <w:sz w:val="22"/>
              </w:rPr>
              <w:t>后台工程师能查看任务、以文字或文字+图片形式反馈核查结果</w:t>
            </w:r>
            <w:r w:rsidR="00D37267" w:rsidRPr="00D37267">
              <w:rPr>
                <w:rFonts w:ascii="DengXian" w:eastAsia="DengXian" w:hAnsi="DengXian" w:cs="宋体" w:hint="eastAsia"/>
                <w:color w:val="FF0000"/>
                <w:kern w:val="0"/>
                <w:sz w:val="22"/>
                <w:highlight w:val="yellow"/>
              </w:rPr>
              <w:t>（这要在每个节点具体定义）</w:t>
            </w:r>
          </w:p>
        </w:tc>
      </w:tr>
      <w:tr w:rsidR="008940DA" w:rsidRPr="008940DA" w14:paraId="27597A68" w14:textId="77777777" w:rsidTr="008940DA">
        <w:trPr>
          <w:trHeight w:val="285"/>
        </w:trPr>
        <w:tc>
          <w:tcPr>
            <w:tcW w:w="415" w:type="pct"/>
            <w:tcBorders>
              <w:top w:val="nil"/>
              <w:left w:val="single" w:sz="4" w:space="0" w:color="auto"/>
              <w:bottom w:val="single" w:sz="4" w:space="0" w:color="auto"/>
              <w:right w:val="single" w:sz="4" w:space="0" w:color="auto"/>
            </w:tcBorders>
            <w:shd w:val="clear" w:color="auto" w:fill="auto"/>
            <w:noWrap/>
            <w:vAlign w:val="bottom"/>
            <w:hideMark/>
          </w:tcPr>
          <w:p w14:paraId="6DCCC433" w14:textId="77777777" w:rsidR="008940DA" w:rsidRPr="008940DA" w:rsidRDefault="008940DA" w:rsidP="008940DA">
            <w:pPr>
              <w:widowControl/>
              <w:jc w:val="left"/>
              <w:rPr>
                <w:rFonts w:ascii="DengXian" w:eastAsia="DengXian" w:hAnsi="DengXian" w:cs="宋体"/>
                <w:color w:val="000000"/>
                <w:kern w:val="0"/>
                <w:sz w:val="22"/>
              </w:rPr>
            </w:pPr>
            <w:r w:rsidRPr="008940DA">
              <w:rPr>
                <w:rFonts w:ascii="DengXian" w:eastAsia="DengXian" w:hAnsi="DengXian" w:cs="宋体" w:hint="eastAsia"/>
                <w:color w:val="000000"/>
                <w:kern w:val="0"/>
                <w:sz w:val="22"/>
              </w:rPr>
              <w:t xml:space="preserve">　</w:t>
            </w:r>
          </w:p>
        </w:tc>
        <w:tc>
          <w:tcPr>
            <w:tcW w:w="985" w:type="pct"/>
            <w:tcBorders>
              <w:top w:val="nil"/>
              <w:left w:val="nil"/>
              <w:bottom w:val="single" w:sz="4" w:space="0" w:color="auto"/>
              <w:right w:val="single" w:sz="4" w:space="0" w:color="auto"/>
            </w:tcBorders>
            <w:shd w:val="clear" w:color="auto" w:fill="auto"/>
            <w:noWrap/>
            <w:vAlign w:val="bottom"/>
            <w:hideMark/>
          </w:tcPr>
          <w:p w14:paraId="638FC865" w14:textId="77777777" w:rsidR="008940DA" w:rsidRPr="008940DA" w:rsidRDefault="008940DA" w:rsidP="008940DA">
            <w:pPr>
              <w:widowControl/>
              <w:jc w:val="left"/>
              <w:rPr>
                <w:rFonts w:ascii="DengXian" w:eastAsia="DengXian" w:hAnsi="DengXian" w:cs="宋体"/>
                <w:color w:val="000000"/>
                <w:kern w:val="0"/>
                <w:sz w:val="22"/>
              </w:rPr>
            </w:pPr>
            <w:r w:rsidRPr="008940DA">
              <w:rPr>
                <w:rFonts w:ascii="DengXian" w:eastAsia="DengXian" w:hAnsi="DengXian" w:cs="宋体" w:hint="eastAsia"/>
                <w:color w:val="000000"/>
                <w:kern w:val="0"/>
                <w:sz w:val="22"/>
              </w:rPr>
              <w:t>测试工程师</w:t>
            </w:r>
          </w:p>
        </w:tc>
        <w:tc>
          <w:tcPr>
            <w:tcW w:w="3600" w:type="pct"/>
            <w:tcBorders>
              <w:top w:val="nil"/>
              <w:left w:val="nil"/>
              <w:bottom w:val="single" w:sz="4" w:space="0" w:color="auto"/>
              <w:right w:val="single" w:sz="4" w:space="0" w:color="auto"/>
            </w:tcBorders>
            <w:shd w:val="clear" w:color="auto" w:fill="auto"/>
            <w:vAlign w:val="bottom"/>
            <w:hideMark/>
          </w:tcPr>
          <w:p w14:paraId="1E07ABE0" w14:textId="5468F812" w:rsidR="008940DA" w:rsidRPr="008940DA" w:rsidRDefault="008940DA" w:rsidP="008940DA">
            <w:pPr>
              <w:widowControl/>
              <w:jc w:val="left"/>
              <w:rPr>
                <w:rFonts w:ascii="DengXian" w:eastAsia="DengXian" w:hAnsi="DengXian" w:cs="宋体"/>
                <w:color w:val="000000"/>
                <w:kern w:val="0"/>
                <w:sz w:val="22"/>
              </w:rPr>
            </w:pPr>
            <w:r w:rsidRPr="008940DA">
              <w:rPr>
                <w:rFonts w:ascii="DengXian" w:eastAsia="DengXian" w:hAnsi="DengXian" w:cs="宋体" w:hint="eastAsia"/>
                <w:color w:val="000000"/>
                <w:kern w:val="0"/>
                <w:sz w:val="22"/>
              </w:rPr>
              <w:t>测试工程师在测试APP上获取到测试所需信息，测试结果同步至系统</w:t>
            </w:r>
            <w:r w:rsidR="00D37267" w:rsidRPr="00D37267">
              <w:rPr>
                <w:rFonts w:ascii="DengXian" w:eastAsia="DengXian" w:hAnsi="DengXian" w:cs="宋体" w:hint="eastAsia"/>
                <w:color w:val="FF0000"/>
                <w:kern w:val="0"/>
                <w:sz w:val="22"/>
                <w:highlight w:val="yellow"/>
              </w:rPr>
              <w:t>（这要在每个节点具体定义</w:t>
            </w:r>
            <w:r w:rsidR="00D37267">
              <w:rPr>
                <w:rFonts w:ascii="DengXian" w:eastAsia="DengXian" w:hAnsi="DengXian" w:cs="宋体" w:hint="eastAsia"/>
                <w:color w:val="FF0000"/>
                <w:kern w:val="0"/>
                <w:sz w:val="22"/>
                <w:highlight w:val="yellow"/>
              </w:rPr>
              <w:t>,并跟APP对接接口开发</w:t>
            </w:r>
            <w:r w:rsidR="00D37267" w:rsidRPr="00D37267">
              <w:rPr>
                <w:rFonts w:ascii="DengXian" w:eastAsia="DengXian" w:hAnsi="DengXian" w:cs="宋体" w:hint="eastAsia"/>
                <w:color w:val="FF0000"/>
                <w:kern w:val="0"/>
                <w:sz w:val="22"/>
                <w:highlight w:val="yellow"/>
              </w:rPr>
              <w:t>）</w:t>
            </w:r>
          </w:p>
        </w:tc>
      </w:tr>
      <w:tr w:rsidR="008940DA" w:rsidRPr="008940DA" w14:paraId="5AD8C3BE" w14:textId="77777777" w:rsidTr="008940DA">
        <w:trPr>
          <w:trHeight w:val="570"/>
        </w:trPr>
        <w:tc>
          <w:tcPr>
            <w:tcW w:w="415" w:type="pct"/>
            <w:tcBorders>
              <w:top w:val="nil"/>
              <w:left w:val="single" w:sz="4" w:space="0" w:color="auto"/>
              <w:bottom w:val="single" w:sz="4" w:space="0" w:color="auto"/>
              <w:right w:val="single" w:sz="4" w:space="0" w:color="auto"/>
            </w:tcBorders>
            <w:shd w:val="clear" w:color="auto" w:fill="auto"/>
            <w:noWrap/>
            <w:vAlign w:val="bottom"/>
            <w:hideMark/>
          </w:tcPr>
          <w:p w14:paraId="2EB9ACF1" w14:textId="77777777" w:rsidR="008940DA" w:rsidRPr="008940DA" w:rsidRDefault="008940DA" w:rsidP="008940DA">
            <w:pPr>
              <w:widowControl/>
              <w:jc w:val="left"/>
              <w:rPr>
                <w:rFonts w:ascii="DengXian" w:eastAsia="DengXian" w:hAnsi="DengXian" w:cs="宋体"/>
                <w:color w:val="000000"/>
                <w:kern w:val="0"/>
                <w:sz w:val="22"/>
              </w:rPr>
            </w:pPr>
            <w:r w:rsidRPr="008940DA">
              <w:rPr>
                <w:rFonts w:ascii="DengXian" w:eastAsia="DengXian" w:hAnsi="DengXian" w:cs="宋体" w:hint="eastAsia"/>
                <w:color w:val="000000"/>
                <w:kern w:val="0"/>
                <w:sz w:val="22"/>
              </w:rPr>
              <w:t xml:space="preserve">　</w:t>
            </w:r>
          </w:p>
        </w:tc>
        <w:tc>
          <w:tcPr>
            <w:tcW w:w="985" w:type="pct"/>
            <w:tcBorders>
              <w:top w:val="nil"/>
              <w:left w:val="nil"/>
              <w:bottom w:val="single" w:sz="4" w:space="0" w:color="auto"/>
              <w:right w:val="single" w:sz="4" w:space="0" w:color="auto"/>
            </w:tcBorders>
            <w:shd w:val="clear" w:color="auto" w:fill="auto"/>
            <w:noWrap/>
            <w:vAlign w:val="bottom"/>
            <w:hideMark/>
          </w:tcPr>
          <w:p w14:paraId="242C6621" w14:textId="77777777" w:rsidR="008940DA" w:rsidRPr="008940DA" w:rsidRDefault="008940DA" w:rsidP="008940DA">
            <w:pPr>
              <w:widowControl/>
              <w:jc w:val="left"/>
              <w:rPr>
                <w:rFonts w:ascii="DengXian" w:eastAsia="DengXian" w:hAnsi="DengXian" w:cs="宋体"/>
                <w:color w:val="000000"/>
                <w:kern w:val="0"/>
                <w:sz w:val="22"/>
              </w:rPr>
            </w:pPr>
            <w:r w:rsidRPr="008940DA">
              <w:rPr>
                <w:rFonts w:ascii="DengXian" w:eastAsia="DengXian" w:hAnsi="DengXian" w:cs="宋体" w:hint="eastAsia"/>
                <w:color w:val="000000"/>
                <w:kern w:val="0"/>
                <w:sz w:val="22"/>
              </w:rPr>
              <w:t>测试工程师</w:t>
            </w:r>
          </w:p>
        </w:tc>
        <w:tc>
          <w:tcPr>
            <w:tcW w:w="3600" w:type="pct"/>
            <w:tcBorders>
              <w:top w:val="nil"/>
              <w:left w:val="nil"/>
              <w:bottom w:val="single" w:sz="4" w:space="0" w:color="auto"/>
              <w:right w:val="single" w:sz="4" w:space="0" w:color="auto"/>
            </w:tcBorders>
            <w:shd w:val="clear" w:color="auto" w:fill="auto"/>
            <w:vAlign w:val="bottom"/>
            <w:hideMark/>
          </w:tcPr>
          <w:p w14:paraId="5656CBE4" w14:textId="0B300348" w:rsidR="008940DA" w:rsidRPr="008940DA" w:rsidRDefault="008940DA" w:rsidP="008940DA">
            <w:pPr>
              <w:widowControl/>
              <w:jc w:val="left"/>
              <w:rPr>
                <w:rFonts w:ascii="DengXian" w:eastAsia="DengXian" w:hAnsi="DengXian" w:cs="宋体"/>
                <w:color w:val="000000"/>
                <w:kern w:val="0"/>
                <w:sz w:val="22"/>
              </w:rPr>
            </w:pPr>
            <w:r w:rsidRPr="008940DA">
              <w:rPr>
                <w:rFonts w:ascii="DengXian" w:eastAsia="DengXian" w:hAnsi="DengXian" w:cs="宋体" w:hint="eastAsia"/>
                <w:color w:val="000000"/>
                <w:kern w:val="0"/>
                <w:sz w:val="22"/>
              </w:rPr>
              <w:t>测试工程师能够以文字或文字+图片形式反馈结果，指明“工程原因”及“非工程原因”，对“非工程原因”的不通过站点发起“特批通过”申请</w:t>
            </w:r>
            <w:r w:rsidR="00D37267" w:rsidRPr="00D37267">
              <w:rPr>
                <w:rFonts w:ascii="DengXian" w:eastAsia="DengXian" w:hAnsi="DengXian" w:cs="宋体" w:hint="eastAsia"/>
                <w:color w:val="FF0000"/>
                <w:kern w:val="0"/>
                <w:sz w:val="22"/>
                <w:highlight w:val="yellow"/>
              </w:rPr>
              <w:t>（这要在每个节点具体定义）</w:t>
            </w:r>
          </w:p>
        </w:tc>
      </w:tr>
      <w:tr w:rsidR="008940DA" w:rsidRPr="008940DA" w14:paraId="5B86B1BF" w14:textId="77777777" w:rsidTr="008940DA">
        <w:trPr>
          <w:trHeight w:val="570"/>
        </w:trPr>
        <w:tc>
          <w:tcPr>
            <w:tcW w:w="415" w:type="pct"/>
            <w:tcBorders>
              <w:top w:val="nil"/>
              <w:left w:val="single" w:sz="4" w:space="0" w:color="auto"/>
              <w:bottom w:val="single" w:sz="4" w:space="0" w:color="auto"/>
              <w:right w:val="single" w:sz="4" w:space="0" w:color="auto"/>
            </w:tcBorders>
            <w:shd w:val="clear" w:color="auto" w:fill="auto"/>
            <w:noWrap/>
            <w:vAlign w:val="bottom"/>
            <w:hideMark/>
          </w:tcPr>
          <w:p w14:paraId="48DA28AA" w14:textId="77777777" w:rsidR="008940DA" w:rsidRPr="008940DA" w:rsidRDefault="008940DA" w:rsidP="008940DA">
            <w:pPr>
              <w:widowControl/>
              <w:jc w:val="left"/>
              <w:rPr>
                <w:rFonts w:ascii="DengXian" w:eastAsia="DengXian" w:hAnsi="DengXian" w:cs="宋体"/>
                <w:color w:val="000000"/>
                <w:kern w:val="0"/>
                <w:sz w:val="22"/>
              </w:rPr>
            </w:pPr>
            <w:r w:rsidRPr="008940DA">
              <w:rPr>
                <w:rFonts w:ascii="DengXian" w:eastAsia="DengXian" w:hAnsi="DengXian" w:cs="宋体" w:hint="eastAsia"/>
                <w:color w:val="000000"/>
                <w:kern w:val="0"/>
                <w:sz w:val="22"/>
              </w:rPr>
              <w:t xml:space="preserve">　</w:t>
            </w:r>
          </w:p>
        </w:tc>
        <w:tc>
          <w:tcPr>
            <w:tcW w:w="985" w:type="pct"/>
            <w:tcBorders>
              <w:top w:val="nil"/>
              <w:left w:val="nil"/>
              <w:bottom w:val="single" w:sz="4" w:space="0" w:color="auto"/>
              <w:right w:val="single" w:sz="4" w:space="0" w:color="auto"/>
            </w:tcBorders>
            <w:shd w:val="clear" w:color="auto" w:fill="auto"/>
            <w:noWrap/>
            <w:vAlign w:val="bottom"/>
            <w:hideMark/>
          </w:tcPr>
          <w:p w14:paraId="7456D706" w14:textId="77777777" w:rsidR="008940DA" w:rsidRPr="008940DA" w:rsidRDefault="008940DA" w:rsidP="008940DA">
            <w:pPr>
              <w:widowControl/>
              <w:jc w:val="left"/>
              <w:rPr>
                <w:rFonts w:ascii="DengXian" w:eastAsia="DengXian" w:hAnsi="DengXian" w:cs="宋体"/>
                <w:color w:val="000000"/>
                <w:kern w:val="0"/>
                <w:sz w:val="22"/>
              </w:rPr>
            </w:pPr>
            <w:r w:rsidRPr="008940DA">
              <w:rPr>
                <w:rFonts w:ascii="DengXian" w:eastAsia="DengXian" w:hAnsi="DengXian" w:cs="宋体" w:hint="eastAsia"/>
                <w:color w:val="000000"/>
                <w:kern w:val="0"/>
                <w:sz w:val="22"/>
              </w:rPr>
              <w:t>测试工程师</w:t>
            </w:r>
          </w:p>
        </w:tc>
        <w:tc>
          <w:tcPr>
            <w:tcW w:w="3600" w:type="pct"/>
            <w:tcBorders>
              <w:top w:val="nil"/>
              <w:left w:val="nil"/>
              <w:bottom w:val="single" w:sz="4" w:space="0" w:color="auto"/>
              <w:right w:val="single" w:sz="4" w:space="0" w:color="auto"/>
            </w:tcBorders>
            <w:shd w:val="clear" w:color="auto" w:fill="auto"/>
            <w:vAlign w:val="bottom"/>
            <w:hideMark/>
          </w:tcPr>
          <w:p w14:paraId="4283F625" w14:textId="3094C8D8" w:rsidR="008940DA" w:rsidRPr="008940DA" w:rsidRDefault="008940DA" w:rsidP="008940DA">
            <w:pPr>
              <w:widowControl/>
              <w:jc w:val="left"/>
              <w:rPr>
                <w:rFonts w:ascii="DengXian" w:eastAsia="DengXian" w:hAnsi="DengXian" w:cs="宋体"/>
                <w:color w:val="000000"/>
                <w:kern w:val="0"/>
                <w:sz w:val="22"/>
              </w:rPr>
            </w:pPr>
            <w:r w:rsidRPr="008940DA">
              <w:rPr>
                <w:rFonts w:ascii="DengXian" w:eastAsia="DengXian" w:hAnsi="DengXian" w:cs="宋体" w:hint="eastAsia"/>
                <w:color w:val="000000"/>
                <w:kern w:val="0"/>
                <w:sz w:val="22"/>
              </w:rPr>
              <w:t>测试工程师能够对未超时站点申请延期处理和对超时站点申明超时原因，获批后时效按申请的日期计算</w:t>
            </w:r>
            <w:r w:rsidR="00D37267">
              <w:rPr>
                <w:rFonts w:ascii="DengXian" w:eastAsia="DengXian" w:hAnsi="DengXian" w:cs="宋体" w:hint="eastAsia"/>
                <w:color w:val="000000"/>
                <w:kern w:val="0"/>
                <w:sz w:val="22"/>
              </w:rPr>
              <w:t>（</w:t>
            </w:r>
            <w:r w:rsidR="00D37267" w:rsidRPr="00D37267">
              <w:rPr>
                <w:rFonts w:ascii="DengXian" w:eastAsia="DengXian" w:hAnsi="DengXian" w:cs="宋体" w:hint="eastAsia"/>
                <w:color w:val="FF0000"/>
                <w:kern w:val="0"/>
                <w:sz w:val="22"/>
                <w:highlight w:val="yellow"/>
              </w:rPr>
              <w:t>（这要</w:t>
            </w:r>
            <w:r w:rsidR="00D37267">
              <w:rPr>
                <w:rFonts w:ascii="DengXian" w:eastAsia="DengXian" w:hAnsi="DengXian" w:cs="宋体" w:hint="eastAsia"/>
                <w:color w:val="FF0000"/>
                <w:kern w:val="0"/>
                <w:sz w:val="22"/>
                <w:highlight w:val="yellow"/>
              </w:rPr>
              <w:t>明确具体规则</w:t>
            </w:r>
            <w:r w:rsidR="00D37267" w:rsidRPr="00D37267">
              <w:rPr>
                <w:rFonts w:ascii="DengXian" w:eastAsia="DengXian" w:hAnsi="DengXian" w:cs="宋体" w:hint="eastAsia"/>
                <w:color w:val="FF0000"/>
                <w:kern w:val="0"/>
                <w:sz w:val="22"/>
                <w:highlight w:val="yellow"/>
              </w:rPr>
              <w:t>）</w:t>
            </w:r>
          </w:p>
        </w:tc>
      </w:tr>
      <w:tr w:rsidR="008940DA" w:rsidRPr="008940DA" w14:paraId="4FE6D849" w14:textId="77777777" w:rsidTr="008940DA">
        <w:trPr>
          <w:trHeight w:val="570"/>
        </w:trPr>
        <w:tc>
          <w:tcPr>
            <w:tcW w:w="415" w:type="pct"/>
            <w:tcBorders>
              <w:top w:val="nil"/>
              <w:left w:val="single" w:sz="4" w:space="0" w:color="auto"/>
              <w:bottom w:val="single" w:sz="4" w:space="0" w:color="auto"/>
              <w:right w:val="single" w:sz="4" w:space="0" w:color="auto"/>
            </w:tcBorders>
            <w:shd w:val="clear" w:color="auto" w:fill="auto"/>
            <w:noWrap/>
            <w:vAlign w:val="bottom"/>
            <w:hideMark/>
          </w:tcPr>
          <w:p w14:paraId="595DD117" w14:textId="77777777" w:rsidR="008940DA" w:rsidRPr="008940DA" w:rsidRDefault="008940DA" w:rsidP="008940DA">
            <w:pPr>
              <w:widowControl/>
              <w:jc w:val="left"/>
              <w:rPr>
                <w:rFonts w:ascii="DengXian" w:eastAsia="DengXian" w:hAnsi="DengXian" w:cs="宋体"/>
                <w:color w:val="000000"/>
                <w:kern w:val="0"/>
                <w:sz w:val="22"/>
              </w:rPr>
            </w:pPr>
            <w:r w:rsidRPr="008940DA">
              <w:rPr>
                <w:rFonts w:ascii="DengXian" w:eastAsia="DengXian" w:hAnsi="DengXian" w:cs="宋体" w:hint="eastAsia"/>
                <w:color w:val="000000"/>
                <w:kern w:val="0"/>
                <w:sz w:val="22"/>
              </w:rPr>
              <w:t xml:space="preserve">　</w:t>
            </w:r>
          </w:p>
        </w:tc>
        <w:tc>
          <w:tcPr>
            <w:tcW w:w="985" w:type="pct"/>
            <w:tcBorders>
              <w:top w:val="nil"/>
              <w:left w:val="nil"/>
              <w:bottom w:val="single" w:sz="4" w:space="0" w:color="auto"/>
              <w:right w:val="single" w:sz="4" w:space="0" w:color="auto"/>
            </w:tcBorders>
            <w:shd w:val="clear" w:color="auto" w:fill="auto"/>
            <w:noWrap/>
            <w:vAlign w:val="bottom"/>
            <w:hideMark/>
          </w:tcPr>
          <w:p w14:paraId="7F2B3DFD" w14:textId="77777777" w:rsidR="008940DA" w:rsidRPr="008940DA" w:rsidRDefault="008940DA" w:rsidP="008940DA">
            <w:pPr>
              <w:widowControl/>
              <w:jc w:val="left"/>
              <w:rPr>
                <w:rFonts w:ascii="DengXian" w:eastAsia="DengXian" w:hAnsi="DengXian" w:cs="宋体"/>
                <w:color w:val="000000"/>
                <w:kern w:val="0"/>
                <w:sz w:val="22"/>
              </w:rPr>
            </w:pPr>
            <w:r w:rsidRPr="008940DA">
              <w:rPr>
                <w:rFonts w:ascii="DengXian" w:eastAsia="DengXian" w:hAnsi="DengXian" w:cs="宋体" w:hint="eastAsia"/>
                <w:color w:val="000000"/>
                <w:kern w:val="0"/>
                <w:sz w:val="22"/>
              </w:rPr>
              <w:t>塔工</w:t>
            </w:r>
          </w:p>
        </w:tc>
        <w:tc>
          <w:tcPr>
            <w:tcW w:w="3600" w:type="pct"/>
            <w:tcBorders>
              <w:top w:val="nil"/>
              <w:left w:val="nil"/>
              <w:bottom w:val="single" w:sz="4" w:space="0" w:color="auto"/>
              <w:right w:val="single" w:sz="4" w:space="0" w:color="auto"/>
            </w:tcBorders>
            <w:shd w:val="clear" w:color="auto" w:fill="auto"/>
            <w:vAlign w:val="bottom"/>
            <w:hideMark/>
          </w:tcPr>
          <w:p w14:paraId="38F5FC8F" w14:textId="77777777" w:rsidR="008940DA" w:rsidRPr="008940DA" w:rsidRDefault="008940DA" w:rsidP="008940DA">
            <w:pPr>
              <w:widowControl/>
              <w:jc w:val="left"/>
              <w:rPr>
                <w:rFonts w:ascii="DengXian" w:eastAsia="DengXian" w:hAnsi="DengXian" w:cs="宋体"/>
                <w:color w:val="000000"/>
                <w:kern w:val="0"/>
                <w:sz w:val="22"/>
              </w:rPr>
            </w:pPr>
            <w:r w:rsidRPr="008940DA">
              <w:rPr>
                <w:rFonts w:ascii="DengXian" w:eastAsia="DengXian" w:hAnsi="DengXian" w:cs="宋体" w:hint="eastAsia"/>
                <w:color w:val="000000"/>
                <w:kern w:val="0"/>
                <w:sz w:val="22"/>
              </w:rPr>
              <w:t>塔工在APP上获取到勘站所需信息，获得APP的勘站步骤提示，勘站照片及结果自动同步至系统</w:t>
            </w:r>
          </w:p>
        </w:tc>
      </w:tr>
      <w:tr w:rsidR="008940DA" w:rsidRPr="008940DA" w14:paraId="16EFF6C1" w14:textId="77777777" w:rsidTr="008940DA">
        <w:trPr>
          <w:trHeight w:val="285"/>
        </w:trPr>
        <w:tc>
          <w:tcPr>
            <w:tcW w:w="415" w:type="pct"/>
            <w:tcBorders>
              <w:top w:val="nil"/>
              <w:left w:val="single" w:sz="4" w:space="0" w:color="auto"/>
              <w:bottom w:val="single" w:sz="4" w:space="0" w:color="auto"/>
              <w:right w:val="single" w:sz="4" w:space="0" w:color="auto"/>
            </w:tcBorders>
            <w:shd w:val="clear" w:color="auto" w:fill="auto"/>
            <w:noWrap/>
            <w:vAlign w:val="bottom"/>
            <w:hideMark/>
          </w:tcPr>
          <w:p w14:paraId="6604364B" w14:textId="77777777" w:rsidR="008940DA" w:rsidRPr="008940DA" w:rsidRDefault="008940DA" w:rsidP="008940DA">
            <w:pPr>
              <w:widowControl/>
              <w:jc w:val="left"/>
              <w:rPr>
                <w:rFonts w:ascii="DengXian" w:eastAsia="DengXian" w:hAnsi="DengXian" w:cs="宋体"/>
                <w:color w:val="000000"/>
                <w:kern w:val="0"/>
                <w:sz w:val="22"/>
              </w:rPr>
            </w:pPr>
            <w:r w:rsidRPr="008940DA">
              <w:rPr>
                <w:rFonts w:ascii="DengXian" w:eastAsia="DengXian" w:hAnsi="DengXian" w:cs="宋体" w:hint="eastAsia"/>
                <w:color w:val="000000"/>
                <w:kern w:val="0"/>
                <w:sz w:val="22"/>
              </w:rPr>
              <w:t xml:space="preserve">　</w:t>
            </w:r>
          </w:p>
        </w:tc>
        <w:tc>
          <w:tcPr>
            <w:tcW w:w="985" w:type="pct"/>
            <w:tcBorders>
              <w:top w:val="nil"/>
              <w:left w:val="nil"/>
              <w:bottom w:val="single" w:sz="4" w:space="0" w:color="auto"/>
              <w:right w:val="single" w:sz="4" w:space="0" w:color="auto"/>
            </w:tcBorders>
            <w:shd w:val="clear" w:color="auto" w:fill="auto"/>
            <w:noWrap/>
            <w:vAlign w:val="bottom"/>
            <w:hideMark/>
          </w:tcPr>
          <w:p w14:paraId="4AA3C9EA" w14:textId="77777777" w:rsidR="008940DA" w:rsidRPr="008940DA" w:rsidRDefault="008940DA" w:rsidP="008940DA">
            <w:pPr>
              <w:widowControl/>
              <w:jc w:val="left"/>
              <w:rPr>
                <w:rFonts w:ascii="DengXian" w:eastAsia="DengXian" w:hAnsi="DengXian" w:cs="宋体"/>
                <w:color w:val="000000"/>
                <w:kern w:val="0"/>
                <w:sz w:val="22"/>
              </w:rPr>
            </w:pPr>
            <w:r w:rsidRPr="008940DA">
              <w:rPr>
                <w:rFonts w:ascii="DengXian" w:eastAsia="DengXian" w:hAnsi="DengXian" w:cs="宋体" w:hint="eastAsia"/>
                <w:color w:val="000000"/>
                <w:kern w:val="0"/>
                <w:sz w:val="22"/>
              </w:rPr>
              <w:t>塔工</w:t>
            </w:r>
          </w:p>
        </w:tc>
        <w:tc>
          <w:tcPr>
            <w:tcW w:w="3600" w:type="pct"/>
            <w:tcBorders>
              <w:top w:val="nil"/>
              <w:left w:val="nil"/>
              <w:bottom w:val="single" w:sz="4" w:space="0" w:color="auto"/>
              <w:right w:val="single" w:sz="4" w:space="0" w:color="auto"/>
            </w:tcBorders>
            <w:shd w:val="clear" w:color="auto" w:fill="auto"/>
            <w:vAlign w:val="bottom"/>
            <w:hideMark/>
          </w:tcPr>
          <w:p w14:paraId="0885FAB7" w14:textId="77777777" w:rsidR="008940DA" w:rsidRPr="008940DA" w:rsidRDefault="008940DA" w:rsidP="008940DA">
            <w:pPr>
              <w:widowControl/>
              <w:jc w:val="left"/>
              <w:rPr>
                <w:rFonts w:ascii="DengXian" w:eastAsia="DengXian" w:hAnsi="DengXian" w:cs="宋体"/>
                <w:color w:val="000000"/>
                <w:kern w:val="0"/>
                <w:sz w:val="22"/>
              </w:rPr>
            </w:pPr>
            <w:r w:rsidRPr="008940DA">
              <w:rPr>
                <w:rFonts w:ascii="DengXian" w:eastAsia="DengXian" w:hAnsi="DengXian" w:cs="宋体" w:hint="eastAsia"/>
                <w:color w:val="000000"/>
                <w:kern w:val="0"/>
                <w:sz w:val="22"/>
              </w:rPr>
              <w:t>塔工能够以文字或文字+图片形式反馈结果</w:t>
            </w:r>
          </w:p>
        </w:tc>
      </w:tr>
      <w:tr w:rsidR="008940DA" w:rsidRPr="008940DA" w14:paraId="3DE84255" w14:textId="77777777" w:rsidTr="008940DA">
        <w:trPr>
          <w:trHeight w:val="570"/>
        </w:trPr>
        <w:tc>
          <w:tcPr>
            <w:tcW w:w="415" w:type="pct"/>
            <w:tcBorders>
              <w:top w:val="nil"/>
              <w:left w:val="single" w:sz="4" w:space="0" w:color="auto"/>
              <w:bottom w:val="single" w:sz="4" w:space="0" w:color="auto"/>
              <w:right w:val="single" w:sz="4" w:space="0" w:color="auto"/>
            </w:tcBorders>
            <w:shd w:val="clear" w:color="auto" w:fill="auto"/>
            <w:noWrap/>
            <w:vAlign w:val="bottom"/>
            <w:hideMark/>
          </w:tcPr>
          <w:p w14:paraId="0EDA0D67" w14:textId="77777777" w:rsidR="008940DA" w:rsidRPr="008940DA" w:rsidRDefault="008940DA" w:rsidP="008940DA">
            <w:pPr>
              <w:widowControl/>
              <w:jc w:val="left"/>
              <w:rPr>
                <w:rFonts w:ascii="DengXian" w:eastAsia="DengXian" w:hAnsi="DengXian" w:cs="宋体"/>
                <w:color w:val="000000"/>
                <w:kern w:val="0"/>
                <w:sz w:val="22"/>
              </w:rPr>
            </w:pPr>
            <w:r w:rsidRPr="008940DA">
              <w:rPr>
                <w:rFonts w:ascii="DengXian" w:eastAsia="DengXian" w:hAnsi="DengXian" w:cs="宋体" w:hint="eastAsia"/>
                <w:color w:val="000000"/>
                <w:kern w:val="0"/>
                <w:sz w:val="22"/>
              </w:rPr>
              <w:t xml:space="preserve">　</w:t>
            </w:r>
          </w:p>
        </w:tc>
        <w:tc>
          <w:tcPr>
            <w:tcW w:w="985" w:type="pct"/>
            <w:tcBorders>
              <w:top w:val="nil"/>
              <w:left w:val="nil"/>
              <w:bottom w:val="single" w:sz="4" w:space="0" w:color="auto"/>
              <w:right w:val="single" w:sz="4" w:space="0" w:color="auto"/>
            </w:tcBorders>
            <w:shd w:val="clear" w:color="auto" w:fill="auto"/>
            <w:noWrap/>
            <w:vAlign w:val="bottom"/>
            <w:hideMark/>
          </w:tcPr>
          <w:p w14:paraId="5E40E03D" w14:textId="77777777" w:rsidR="008940DA" w:rsidRPr="008940DA" w:rsidRDefault="008940DA" w:rsidP="008940DA">
            <w:pPr>
              <w:widowControl/>
              <w:jc w:val="left"/>
              <w:rPr>
                <w:rFonts w:ascii="DengXian" w:eastAsia="DengXian" w:hAnsi="DengXian" w:cs="宋体"/>
                <w:color w:val="000000"/>
                <w:kern w:val="0"/>
                <w:sz w:val="22"/>
              </w:rPr>
            </w:pPr>
            <w:r w:rsidRPr="008940DA">
              <w:rPr>
                <w:rFonts w:ascii="DengXian" w:eastAsia="DengXian" w:hAnsi="DengXian" w:cs="宋体" w:hint="eastAsia"/>
                <w:color w:val="000000"/>
                <w:kern w:val="0"/>
                <w:sz w:val="22"/>
              </w:rPr>
              <w:t>塔工</w:t>
            </w:r>
          </w:p>
        </w:tc>
        <w:tc>
          <w:tcPr>
            <w:tcW w:w="3600" w:type="pct"/>
            <w:tcBorders>
              <w:top w:val="nil"/>
              <w:left w:val="nil"/>
              <w:bottom w:val="single" w:sz="4" w:space="0" w:color="auto"/>
              <w:right w:val="single" w:sz="4" w:space="0" w:color="auto"/>
            </w:tcBorders>
            <w:shd w:val="clear" w:color="auto" w:fill="auto"/>
            <w:vAlign w:val="bottom"/>
            <w:hideMark/>
          </w:tcPr>
          <w:p w14:paraId="79E76A5C" w14:textId="77777777" w:rsidR="008940DA" w:rsidRPr="008940DA" w:rsidRDefault="008940DA" w:rsidP="008940DA">
            <w:pPr>
              <w:widowControl/>
              <w:jc w:val="left"/>
              <w:rPr>
                <w:rFonts w:ascii="DengXian" w:eastAsia="DengXian" w:hAnsi="DengXian" w:cs="宋体"/>
                <w:color w:val="000000"/>
                <w:kern w:val="0"/>
                <w:sz w:val="22"/>
              </w:rPr>
            </w:pPr>
            <w:r w:rsidRPr="008940DA">
              <w:rPr>
                <w:rFonts w:ascii="DengXian" w:eastAsia="DengXian" w:hAnsi="DengXian" w:cs="宋体" w:hint="eastAsia"/>
                <w:color w:val="000000"/>
                <w:kern w:val="0"/>
                <w:sz w:val="22"/>
              </w:rPr>
              <w:t>塔工能够对未超时站点申请延期处理和对超时站点申明超时原因，获批后时效按申请的日期计算</w:t>
            </w:r>
          </w:p>
        </w:tc>
      </w:tr>
      <w:tr w:rsidR="008940DA" w:rsidRPr="008940DA" w14:paraId="32CB6AC5" w14:textId="77777777" w:rsidTr="008940DA">
        <w:trPr>
          <w:trHeight w:val="285"/>
        </w:trPr>
        <w:tc>
          <w:tcPr>
            <w:tcW w:w="415" w:type="pct"/>
            <w:tcBorders>
              <w:top w:val="nil"/>
              <w:left w:val="single" w:sz="4" w:space="0" w:color="auto"/>
              <w:bottom w:val="single" w:sz="4" w:space="0" w:color="auto"/>
              <w:right w:val="single" w:sz="4" w:space="0" w:color="auto"/>
            </w:tcBorders>
            <w:shd w:val="clear" w:color="auto" w:fill="auto"/>
            <w:noWrap/>
            <w:vAlign w:val="bottom"/>
            <w:hideMark/>
          </w:tcPr>
          <w:p w14:paraId="12459AE9" w14:textId="77777777" w:rsidR="008940DA" w:rsidRPr="008940DA" w:rsidRDefault="008940DA" w:rsidP="008940DA">
            <w:pPr>
              <w:widowControl/>
              <w:jc w:val="left"/>
              <w:rPr>
                <w:rFonts w:ascii="DengXian" w:eastAsia="DengXian" w:hAnsi="DengXian" w:cs="宋体"/>
                <w:color w:val="000000"/>
                <w:kern w:val="0"/>
                <w:sz w:val="22"/>
              </w:rPr>
            </w:pPr>
            <w:r w:rsidRPr="008940DA">
              <w:rPr>
                <w:rFonts w:ascii="DengXian" w:eastAsia="DengXian" w:hAnsi="DengXian" w:cs="宋体" w:hint="eastAsia"/>
                <w:color w:val="000000"/>
                <w:kern w:val="0"/>
                <w:sz w:val="22"/>
              </w:rPr>
              <w:t xml:space="preserve">　</w:t>
            </w:r>
          </w:p>
        </w:tc>
        <w:tc>
          <w:tcPr>
            <w:tcW w:w="985" w:type="pct"/>
            <w:tcBorders>
              <w:top w:val="nil"/>
              <w:left w:val="nil"/>
              <w:bottom w:val="single" w:sz="4" w:space="0" w:color="auto"/>
              <w:right w:val="single" w:sz="4" w:space="0" w:color="auto"/>
            </w:tcBorders>
            <w:shd w:val="clear" w:color="auto" w:fill="auto"/>
            <w:noWrap/>
            <w:vAlign w:val="bottom"/>
            <w:hideMark/>
          </w:tcPr>
          <w:p w14:paraId="1354A2EE" w14:textId="77777777" w:rsidR="008940DA" w:rsidRPr="008940DA" w:rsidRDefault="008940DA" w:rsidP="008940DA">
            <w:pPr>
              <w:widowControl/>
              <w:jc w:val="left"/>
              <w:rPr>
                <w:rFonts w:ascii="DengXian" w:eastAsia="DengXian" w:hAnsi="DengXian" w:cs="宋体"/>
                <w:color w:val="000000"/>
                <w:kern w:val="0"/>
                <w:sz w:val="22"/>
              </w:rPr>
            </w:pPr>
            <w:r w:rsidRPr="008940DA">
              <w:rPr>
                <w:rFonts w:ascii="DengXian" w:eastAsia="DengXian" w:hAnsi="DengXian" w:cs="宋体" w:hint="eastAsia"/>
                <w:color w:val="000000"/>
                <w:kern w:val="0"/>
                <w:sz w:val="22"/>
              </w:rPr>
              <w:t>塔工</w:t>
            </w:r>
          </w:p>
        </w:tc>
        <w:tc>
          <w:tcPr>
            <w:tcW w:w="3600" w:type="pct"/>
            <w:tcBorders>
              <w:top w:val="nil"/>
              <w:left w:val="nil"/>
              <w:bottom w:val="single" w:sz="4" w:space="0" w:color="auto"/>
              <w:right w:val="single" w:sz="4" w:space="0" w:color="auto"/>
            </w:tcBorders>
            <w:shd w:val="clear" w:color="auto" w:fill="auto"/>
            <w:vAlign w:val="bottom"/>
            <w:hideMark/>
          </w:tcPr>
          <w:p w14:paraId="30FB4679" w14:textId="77777777" w:rsidR="008940DA" w:rsidRPr="008940DA" w:rsidRDefault="008940DA" w:rsidP="008940DA">
            <w:pPr>
              <w:widowControl/>
              <w:jc w:val="left"/>
              <w:rPr>
                <w:rFonts w:ascii="DengXian" w:eastAsia="DengXian" w:hAnsi="DengXian" w:cs="宋体"/>
                <w:color w:val="000000"/>
                <w:kern w:val="0"/>
                <w:sz w:val="22"/>
              </w:rPr>
            </w:pPr>
            <w:r w:rsidRPr="008940DA">
              <w:rPr>
                <w:rFonts w:ascii="DengXian" w:eastAsia="DengXian" w:hAnsi="DengXian" w:cs="宋体" w:hint="eastAsia"/>
                <w:color w:val="000000"/>
                <w:kern w:val="0"/>
                <w:sz w:val="22"/>
              </w:rPr>
              <w:t>塔工能够通过提供文字或文字+图片说明原因，申请免勘站</w:t>
            </w:r>
          </w:p>
        </w:tc>
      </w:tr>
      <w:tr w:rsidR="008940DA" w:rsidRPr="008940DA" w14:paraId="05A1B20C" w14:textId="77777777" w:rsidTr="008940DA">
        <w:trPr>
          <w:trHeight w:val="855"/>
        </w:trPr>
        <w:tc>
          <w:tcPr>
            <w:tcW w:w="415" w:type="pct"/>
            <w:tcBorders>
              <w:top w:val="nil"/>
              <w:left w:val="single" w:sz="4" w:space="0" w:color="auto"/>
              <w:bottom w:val="single" w:sz="4" w:space="0" w:color="auto"/>
              <w:right w:val="single" w:sz="4" w:space="0" w:color="auto"/>
            </w:tcBorders>
            <w:shd w:val="clear" w:color="auto" w:fill="auto"/>
            <w:noWrap/>
            <w:vAlign w:val="bottom"/>
            <w:hideMark/>
          </w:tcPr>
          <w:p w14:paraId="40CBE71A" w14:textId="77777777" w:rsidR="008940DA" w:rsidRPr="008940DA" w:rsidRDefault="008940DA" w:rsidP="008940DA">
            <w:pPr>
              <w:widowControl/>
              <w:jc w:val="left"/>
              <w:rPr>
                <w:rFonts w:ascii="DengXian" w:eastAsia="DengXian" w:hAnsi="DengXian" w:cs="宋体"/>
                <w:color w:val="000000"/>
                <w:kern w:val="0"/>
                <w:sz w:val="22"/>
              </w:rPr>
            </w:pPr>
            <w:r w:rsidRPr="008940DA">
              <w:rPr>
                <w:rFonts w:ascii="DengXian" w:eastAsia="DengXian" w:hAnsi="DengXian" w:cs="宋体" w:hint="eastAsia"/>
                <w:color w:val="000000"/>
                <w:kern w:val="0"/>
                <w:sz w:val="22"/>
              </w:rPr>
              <w:t xml:space="preserve">　</w:t>
            </w:r>
          </w:p>
        </w:tc>
        <w:tc>
          <w:tcPr>
            <w:tcW w:w="985" w:type="pct"/>
            <w:tcBorders>
              <w:top w:val="nil"/>
              <w:left w:val="nil"/>
              <w:bottom w:val="single" w:sz="4" w:space="0" w:color="auto"/>
              <w:right w:val="single" w:sz="4" w:space="0" w:color="auto"/>
            </w:tcBorders>
            <w:shd w:val="clear" w:color="auto" w:fill="auto"/>
            <w:noWrap/>
            <w:vAlign w:val="bottom"/>
            <w:hideMark/>
          </w:tcPr>
          <w:p w14:paraId="696D9A9F" w14:textId="77777777" w:rsidR="008940DA" w:rsidRPr="008940DA" w:rsidRDefault="008940DA" w:rsidP="008940DA">
            <w:pPr>
              <w:widowControl/>
              <w:jc w:val="left"/>
              <w:rPr>
                <w:rFonts w:ascii="DengXian" w:eastAsia="DengXian" w:hAnsi="DengXian" w:cs="宋体"/>
                <w:color w:val="000000"/>
                <w:kern w:val="0"/>
                <w:sz w:val="22"/>
              </w:rPr>
            </w:pPr>
            <w:r w:rsidRPr="008940DA">
              <w:rPr>
                <w:rFonts w:ascii="DengXian" w:eastAsia="DengXian" w:hAnsi="DengXian" w:cs="宋体" w:hint="eastAsia"/>
                <w:color w:val="000000"/>
                <w:kern w:val="0"/>
                <w:sz w:val="22"/>
              </w:rPr>
              <w:t>网优管理处单验负责人</w:t>
            </w:r>
          </w:p>
        </w:tc>
        <w:tc>
          <w:tcPr>
            <w:tcW w:w="3600" w:type="pct"/>
            <w:tcBorders>
              <w:top w:val="nil"/>
              <w:left w:val="nil"/>
              <w:bottom w:val="single" w:sz="4" w:space="0" w:color="auto"/>
              <w:right w:val="single" w:sz="4" w:space="0" w:color="auto"/>
            </w:tcBorders>
            <w:shd w:val="clear" w:color="auto" w:fill="auto"/>
            <w:vAlign w:val="bottom"/>
            <w:hideMark/>
          </w:tcPr>
          <w:p w14:paraId="2CD1BF39" w14:textId="57610069" w:rsidR="008940DA" w:rsidRPr="008940DA" w:rsidRDefault="008940DA" w:rsidP="008940DA">
            <w:pPr>
              <w:widowControl/>
              <w:jc w:val="left"/>
              <w:rPr>
                <w:rFonts w:ascii="DengXian" w:eastAsia="DengXian" w:hAnsi="DengXian" w:cs="宋体"/>
                <w:color w:val="000000"/>
                <w:kern w:val="0"/>
                <w:sz w:val="22"/>
              </w:rPr>
            </w:pPr>
            <w:r w:rsidRPr="008940DA">
              <w:rPr>
                <w:rFonts w:ascii="DengXian" w:eastAsia="DengXian" w:hAnsi="DengXian" w:cs="宋体" w:hint="eastAsia"/>
                <w:color w:val="000000"/>
                <w:kern w:val="0"/>
                <w:sz w:val="22"/>
              </w:rPr>
              <w:t>按区县分公司、厂家、区域查看当天安排的单验的站点、当天区域申请单验的站点、昨日安排单验的站点（包含完成情况）、T+3遗留站点、未通过站点、超时站点、待整改站点、超长时间未入网站点，系统提供统计图表及祥表</w:t>
            </w:r>
            <w:r w:rsidR="00BB37A8" w:rsidRPr="00D37267">
              <w:rPr>
                <w:rFonts w:ascii="DengXian" w:eastAsia="DengXian" w:hAnsi="DengXian" w:cs="宋体" w:hint="eastAsia"/>
                <w:color w:val="FF0000"/>
                <w:kern w:val="0"/>
                <w:sz w:val="22"/>
                <w:highlight w:val="yellow"/>
              </w:rPr>
              <w:t>（这要</w:t>
            </w:r>
            <w:r w:rsidR="00BB37A8">
              <w:rPr>
                <w:rFonts w:ascii="DengXian" w:eastAsia="DengXian" w:hAnsi="DengXian" w:cs="宋体" w:hint="eastAsia"/>
                <w:color w:val="FF0000"/>
                <w:kern w:val="0"/>
                <w:sz w:val="22"/>
                <w:highlight w:val="yellow"/>
              </w:rPr>
              <w:t>功能权限关联</w:t>
            </w:r>
            <w:r w:rsidR="00BB37A8" w:rsidRPr="00D37267">
              <w:rPr>
                <w:rFonts w:ascii="DengXian" w:eastAsia="DengXian" w:hAnsi="DengXian" w:cs="宋体" w:hint="eastAsia"/>
                <w:color w:val="FF0000"/>
                <w:kern w:val="0"/>
                <w:sz w:val="22"/>
                <w:highlight w:val="yellow"/>
              </w:rPr>
              <w:t>）</w:t>
            </w:r>
          </w:p>
        </w:tc>
      </w:tr>
    </w:tbl>
    <w:p w14:paraId="395816C2" w14:textId="77777777" w:rsidR="004F4933" w:rsidRPr="008940DA" w:rsidRDefault="004F4933" w:rsidP="004F4933">
      <w:pPr>
        <w:widowControl/>
        <w:spacing w:before="150" w:after="150"/>
        <w:jc w:val="left"/>
        <w:rPr>
          <w:rFonts w:ascii="Verdana" w:eastAsia="宋体" w:hAnsi="Verdana" w:cs="宋体"/>
          <w:color w:val="393939"/>
          <w:kern w:val="0"/>
          <w:szCs w:val="21"/>
        </w:rPr>
      </w:pPr>
    </w:p>
    <w:p w14:paraId="42DD71B7" w14:textId="37BA7884" w:rsidR="00330366" w:rsidRPr="00E17402" w:rsidRDefault="00330366" w:rsidP="004F4933">
      <w:pPr>
        <w:widowControl/>
        <w:spacing w:before="150" w:after="150"/>
        <w:jc w:val="left"/>
        <w:rPr>
          <w:rFonts w:ascii="Verdana" w:eastAsia="宋体" w:hAnsi="Verdana" w:cs="宋体"/>
          <w:b/>
          <w:bCs/>
          <w:color w:val="393939"/>
          <w:kern w:val="0"/>
          <w:sz w:val="24"/>
          <w:szCs w:val="24"/>
        </w:rPr>
      </w:pPr>
      <w:r w:rsidRPr="00E17402">
        <w:rPr>
          <w:rFonts w:ascii="Verdana" w:eastAsia="宋体" w:hAnsi="Verdana" w:cs="宋体"/>
          <w:b/>
          <w:bCs/>
          <w:color w:val="393939"/>
          <w:kern w:val="0"/>
          <w:sz w:val="24"/>
          <w:szCs w:val="24"/>
        </w:rPr>
        <w:t xml:space="preserve">5. </w:t>
      </w:r>
      <w:r w:rsidRPr="00E17402">
        <w:rPr>
          <w:rFonts w:ascii="Verdana" w:eastAsia="宋体" w:hAnsi="Verdana" w:cs="宋体"/>
          <w:b/>
          <w:bCs/>
          <w:color w:val="393939"/>
          <w:kern w:val="0"/>
          <w:sz w:val="24"/>
          <w:szCs w:val="24"/>
        </w:rPr>
        <w:t>条件与限制</w:t>
      </w:r>
    </w:p>
    <w:p w14:paraId="048D7C12" w14:textId="57AA5027" w:rsidR="00330366" w:rsidRPr="00C132A7" w:rsidRDefault="00330366" w:rsidP="00C132A7">
      <w:pPr>
        <w:widowControl/>
        <w:spacing w:before="150" w:after="150"/>
        <w:ind w:firstLine="420"/>
        <w:jc w:val="left"/>
        <w:rPr>
          <w:rFonts w:ascii="Verdana" w:eastAsia="宋体" w:hAnsi="Verdana" w:cs="宋体"/>
          <w:color w:val="FF0000"/>
          <w:kern w:val="0"/>
          <w:szCs w:val="21"/>
        </w:rPr>
      </w:pPr>
      <w:r w:rsidRPr="00252A65">
        <w:rPr>
          <w:rFonts w:ascii="Verdana" w:eastAsia="宋体" w:hAnsi="Verdana" w:cs="宋体" w:hint="eastAsia"/>
          <w:color w:val="FF0000"/>
          <w:kern w:val="0"/>
          <w:szCs w:val="21"/>
        </w:rPr>
        <w:t>要求</w:t>
      </w:r>
      <w:r w:rsidRPr="00252A65">
        <w:rPr>
          <w:rFonts w:ascii="Verdana" w:eastAsia="宋体" w:hAnsi="Verdana" w:cs="宋体"/>
          <w:color w:val="FF0000"/>
          <w:kern w:val="0"/>
          <w:szCs w:val="21"/>
        </w:rPr>
        <w:t>系统运行在上海联通内网。</w:t>
      </w:r>
      <w:r w:rsidR="00EA55C6" w:rsidRPr="00252A65">
        <w:rPr>
          <w:rFonts w:ascii="Verdana" w:eastAsia="宋体" w:hAnsi="Verdana" w:cs="宋体" w:hint="eastAsia"/>
          <w:color w:val="FF0000"/>
          <w:kern w:val="0"/>
          <w:szCs w:val="21"/>
        </w:rPr>
        <w:t>联通</w:t>
      </w:r>
      <w:r w:rsidR="00EA55C6" w:rsidRPr="00252A65">
        <w:rPr>
          <w:rFonts w:ascii="Verdana" w:eastAsia="宋体" w:hAnsi="Verdana" w:cs="宋体"/>
          <w:color w:val="FF0000"/>
          <w:kern w:val="0"/>
          <w:szCs w:val="21"/>
        </w:rPr>
        <w:t>集团</w:t>
      </w:r>
      <w:r w:rsidR="00EA55C6" w:rsidRPr="00252A65">
        <w:rPr>
          <w:rFonts w:ascii="Verdana" w:eastAsia="宋体" w:hAnsi="Verdana" w:cs="宋体" w:hint="eastAsia"/>
          <w:color w:val="FF0000"/>
          <w:kern w:val="0"/>
          <w:szCs w:val="21"/>
        </w:rPr>
        <w:t>有安全管控</w:t>
      </w:r>
      <w:r w:rsidR="00EA55C6" w:rsidRPr="00252A65">
        <w:rPr>
          <w:rFonts w:ascii="Verdana" w:eastAsia="宋体" w:hAnsi="Verdana" w:cs="宋体"/>
          <w:color w:val="FF0000"/>
          <w:kern w:val="0"/>
          <w:szCs w:val="21"/>
        </w:rPr>
        <w:t>的要求，</w:t>
      </w:r>
      <w:r w:rsidR="00EA55C6" w:rsidRPr="00252A65">
        <w:rPr>
          <w:rFonts w:ascii="Verdana" w:eastAsia="宋体" w:hAnsi="Verdana" w:cs="宋体" w:hint="eastAsia"/>
          <w:color w:val="FF0000"/>
          <w:kern w:val="0"/>
          <w:szCs w:val="21"/>
        </w:rPr>
        <w:t>处于</w:t>
      </w:r>
      <w:r w:rsidR="00EA55C6" w:rsidRPr="00252A65">
        <w:rPr>
          <w:rFonts w:ascii="Verdana" w:eastAsia="宋体" w:hAnsi="Verdana" w:cs="宋体"/>
          <w:color w:val="FF0000"/>
          <w:kern w:val="0"/>
          <w:szCs w:val="21"/>
        </w:rPr>
        <w:t>内网环境的</w:t>
      </w:r>
      <w:r w:rsidR="00EA55C6" w:rsidRPr="00252A65">
        <w:rPr>
          <w:rFonts w:ascii="Verdana" w:eastAsia="宋体" w:hAnsi="Verdana" w:cs="宋体" w:hint="eastAsia"/>
          <w:color w:val="FF0000"/>
          <w:kern w:val="0"/>
          <w:szCs w:val="21"/>
        </w:rPr>
        <w:t>系统与</w:t>
      </w:r>
      <w:r w:rsidR="00EA55C6" w:rsidRPr="00252A65">
        <w:rPr>
          <w:rFonts w:ascii="Verdana" w:eastAsia="宋体" w:hAnsi="Verdana" w:cs="宋体"/>
          <w:color w:val="FF0000"/>
          <w:kern w:val="0"/>
          <w:szCs w:val="21"/>
        </w:rPr>
        <w:t>处于外网</w:t>
      </w:r>
      <w:r w:rsidR="00EA55C6" w:rsidRPr="00252A65">
        <w:rPr>
          <w:rFonts w:ascii="Verdana" w:eastAsia="宋体" w:hAnsi="Verdana" w:cs="宋体" w:hint="eastAsia"/>
          <w:color w:val="FF0000"/>
          <w:kern w:val="0"/>
          <w:szCs w:val="21"/>
        </w:rPr>
        <w:t>环境</w:t>
      </w:r>
      <w:r w:rsidR="00EA55C6" w:rsidRPr="00252A65">
        <w:rPr>
          <w:rFonts w:ascii="Verdana" w:eastAsia="宋体" w:hAnsi="Verdana" w:cs="宋体"/>
          <w:color w:val="FF0000"/>
          <w:kern w:val="0"/>
          <w:szCs w:val="21"/>
        </w:rPr>
        <w:t>的终端信息互通方案需要向联通</w:t>
      </w:r>
      <w:r w:rsidR="00EA55C6" w:rsidRPr="00252A65">
        <w:rPr>
          <w:rFonts w:ascii="Verdana" w:eastAsia="宋体" w:hAnsi="Verdana" w:cs="宋体"/>
          <w:color w:val="FF0000"/>
          <w:kern w:val="0"/>
          <w:szCs w:val="21"/>
        </w:rPr>
        <w:t>IT</w:t>
      </w:r>
      <w:r w:rsidR="00EA55C6" w:rsidRPr="00252A65">
        <w:rPr>
          <w:rFonts w:ascii="Verdana" w:eastAsia="宋体" w:hAnsi="Verdana" w:cs="宋体"/>
          <w:color w:val="FF0000"/>
          <w:kern w:val="0"/>
          <w:szCs w:val="21"/>
        </w:rPr>
        <w:t>中心进行调研</w:t>
      </w:r>
      <w:r w:rsidR="00EA55C6" w:rsidRPr="00252A65">
        <w:rPr>
          <w:rFonts w:ascii="Verdana" w:eastAsia="宋体" w:hAnsi="Verdana" w:cs="宋体" w:hint="eastAsia"/>
          <w:color w:val="FF0000"/>
          <w:kern w:val="0"/>
          <w:szCs w:val="21"/>
        </w:rPr>
        <w:t>。</w:t>
      </w:r>
    </w:p>
    <w:p w14:paraId="6EF29621" w14:textId="1DFBA449" w:rsidR="00E17402" w:rsidRPr="00E17402" w:rsidRDefault="00330366" w:rsidP="00E17402">
      <w:pPr>
        <w:widowControl/>
        <w:spacing w:before="150" w:after="150"/>
        <w:jc w:val="left"/>
        <w:outlineLvl w:val="2"/>
        <w:rPr>
          <w:rFonts w:ascii="Verdana" w:eastAsia="宋体" w:hAnsi="Verdana" w:cs="宋体"/>
          <w:b/>
          <w:bCs/>
          <w:color w:val="393939"/>
          <w:kern w:val="0"/>
          <w:sz w:val="24"/>
          <w:szCs w:val="24"/>
        </w:rPr>
      </w:pPr>
      <w:r>
        <w:rPr>
          <w:rFonts w:ascii="Verdana" w:eastAsia="宋体" w:hAnsi="Verdana" w:cs="宋体"/>
          <w:b/>
          <w:bCs/>
          <w:color w:val="393939"/>
          <w:kern w:val="0"/>
          <w:sz w:val="24"/>
          <w:szCs w:val="24"/>
        </w:rPr>
        <w:t>6</w:t>
      </w:r>
      <w:r w:rsidR="00E17402" w:rsidRPr="00E17402">
        <w:rPr>
          <w:rFonts w:ascii="Verdana" w:eastAsia="宋体" w:hAnsi="Verdana" w:cs="宋体"/>
          <w:b/>
          <w:bCs/>
          <w:color w:val="393939"/>
          <w:kern w:val="0"/>
          <w:sz w:val="24"/>
          <w:szCs w:val="24"/>
        </w:rPr>
        <w:t xml:space="preserve">. </w:t>
      </w:r>
      <w:r w:rsidR="00E17402" w:rsidRPr="00E17402">
        <w:rPr>
          <w:rFonts w:ascii="Verdana" w:eastAsia="宋体" w:hAnsi="Verdana" w:cs="宋体"/>
          <w:b/>
          <w:bCs/>
          <w:color w:val="393939"/>
          <w:kern w:val="0"/>
          <w:sz w:val="24"/>
          <w:szCs w:val="24"/>
        </w:rPr>
        <w:t>待解决问题</w:t>
      </w:r>
    </w:p>
    <w:p w14:paraId="217F8EA5" w14:textId="77777777" w:rsidR="00E17402" w:rsidRDefault="00E17402" w:rsidP="00E17402">
      <w:bookmarkStart w:id="1" w:name="_GoBack"/>
      <w:bookmarkEnd w:id="1"/>
    </w:p>
    <w:sectPr w:rsidR="00E1740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37A24F" w14:textId="77777777" w:rsidR="003A710A" w:rsidRDefault="003A710A" w:rsidP="001C69EC">
      <w:r>
        <w:separator/>
      </w:r>
    </w:p>
  </w:endnote>
  <w:endnote w:type="continuationSeparator" w:id="0">
    <w:p w14:paraId="2D9DB28C" w14:textId="77777777" w:rsidR="003A710A" w:rsidRDefault="003A710A" w:rsidP="001C69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DengXian Light">
    <w:altName w:val="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626EBC" w14:textId="77777777" w:rsidR="003A710A" w:rsidRDefault="003A710A" w:rsidP="001C69EC">
      <w:r>
        <w:separator/>
      </w:r>
    </w:p>
  </w:footnote>
  <w:footnote w:type="continuationSeparator" w:id="0">
    <w:p w14:paraId="69785B17" w14:textId="77777777" w:rsidR="003A710A" w:rsidRDefault="003A710A" w:rsidP="001C69E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91751E"/>
    <w:multiLevelType w:val="hybridMultilevel"/>
    <w:tmpl w:val="A7D04E3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A8F2EF3"/>
    <w:multiLevelType w:val="hybridMultilevel"/>
    <w:tmpl w:val="CC44FC10"/>
    <w:lvl w:ilvl="0" w:tplc="04090011">
      <w:start w:val="1"/>
      <w:numFmt w:val="decimal"/>
      <w:lvlText w:val="%1)"/>
      <w:lvlJc w:val="left"/>
      <w:pPr>
        <w:ind w:left="358" w:hanging="360"/>
      </w:pPr>
      <w:rPr>
        <w:rFonts w:hint="default"/>
      </w:rPr>
    </w:lvl>
    <w:lvl w:ilvl="1" w:tplc="04090019" w:tentative="1">
      <w:start w:val="1"/>
      <w:numFmt w:val="lowerLetter"/>
      <w:lvlText w:val="%2)"/>
      <w:lvlJc w:val="left"/>
      <w:pPr>
        <w:ind w:left="838" w:hanging="420"/>
      </w:pPr>
    </w:lvl>
    <w:lvl w:ilvl="2" w:tplc="0409001B" w:tentative="1">
      <w:start w:val="1"/>
      <w:numFmt w:val="lowerRoman"/>
      <w:lvlText w:val="%3."/>
      <w:lvlJc w:val="right"/>
      <w:pPr>
        <w:ind w:left="1258" w:hanging="420"/>
      </w:pPr>
    </w:lvl>
    <w:lvl w:ilvl="3" w:tplc="0409000F" w:tentative="1">
      <w:start w:val="1"/>
      <w:numFmt w:val="decimal"/>
      <w:lvlText w:val="%4."/>
      <w:lvlJc w:val="left"/>
      <w:pPr>
        <w:ind w:left="1678" w:hanging="420"/>
      </w:pPr>
    </w:lvl>
    <w:lvl w:ilvl="4" w:tplc="04090019" w:tentative="1">
      <w:start w:val="1"/>
      <w:numFmt w:val="lowerLetter"/>
      <w:lvlText w:val="%5)"/>
      <w:lvlJc w:val="left"/>
      <w:pPr>
        <w:ind w:left="2098" w:hanging="420"/>
      </w:pPr>
    </w:lvl>
    <w:lvl w:ilvl="5" w:tplc="0409001B" w:tentative="1">
      <w:start w:val="1"/>
      <w:numFmt w:val="lowerRoman"/>
      <w:lvlText w:val="%6."/>
      <w:lvlJc w:val="right"/>
      <w:pPr>
        <w:ind w:left="2518" w:hanging="420"/>
      </w:pPr>
    </w:lvl>
    <w:lvl w:ilvl="6" w:tplc="0409000F" w:tentative="1">
      <w:start w:val="1"/>
      <w:numFmt w:val="decimal"/>
      <w:lvlText w:val="%7."/>
      <w:lvlJc w:val="left"/>
      <w:pPr>
        <w:ind w:left="2938" w:hanging="420"/>
      </w:pPr>
    </w:lvl>
    <w:lvl w:ilvl="7" w:tplc="04090019" w:tentative="1">
      <w:start w:val="1"/>
      <w:numFmt w:val="lowerLetter"/>
      <w:lvlText w:val="%8)"/>
      <w:lvlJc w:val="left"/>
      <w:pPr>
        <w:ind w:left="3358" w:hanging="420"/>
      </w:pPr>
    </w:lvl>
    <w:lvl w:ilvl="8" w:tplc="0409001B" w:tentative="1">
      <w:start w:val="1"/>
      <w:numFmt w:val="lowerRoman"/>
      <w:lvlText w:val="%9."/>
      <w:lvlJc w:val="right"/>
      <w:pPr>
        <w:ind w:left="3778" w:hanging="420"/>
      </w:pPr>
    </w:lvl>
  </w:abstractNum>
  <w:abstractNum w:abstractNumId="2" w15:restartNumberingAfterBreak="0">
    <w:nsid w:val="0C391BFD"/>
    <w:multiLevelType w:val="hybridMultilevel"/>
    <w:tmpl w:val="CA8E4C4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D4A7E09"/>
    <w:multiLevelType w:val="hybridMultilevel"/>
    <w:tmpl w:val="E03028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F08227E"/>
    <w:multiLevelType w:val="hybridMultilevel"/>
    <w:tmpl w:val="6852754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4D1748B"/>
    <w:multiLevelType w:val="hybridMultilevel"/>
    <w:tmpl w:val="622800F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40553968"/>
    <w:multiLevelType w:val="hybridMultilevel"/>
    <w:tmpl w:val="32EE4E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4E210164"/>
    <w:multiLevelType w:val="hybridMultilevel"/>
    <w:tmpl w:val="EA348E44"/>
    <w:lvl w:ilvl="0" w:tplc="70C6E280">
      <w:start w:val="1"/>
      <w:numFmt w:val="decimal"/>
      <w:lvlText w:val="%1、"/>
      <w:lvlJc w:val="left"/>
      <w:pPr>
        <w:ind w:left="358" w:hanging="360"/>
      </w:pPr>
      <w:rPr>
        <w:rFonts w:hint="default"/>
      </w:rPr>
    </w:lvl>
    <w:lvl w:ilvl="1" w:tplc="04090019" w:tentative="1">
      <w:start w:val="1"/>
      <w:numFmt w:val="lowerLetter"/>
      <w:lvlText w:val="%2)"/>
      <w:lvlJc w:val="left"/>
      <w:pPr>
        <w:ind w:left="838" w:hanging="420"/>
      </w:pPr>
    </w:lvl>
    <w:lvl w:ilvl="2" w:tplc="0409001B" w:tentative="1">
      <w:start w:val="1"/>
      <w:numFmt w:val="lowerRoman"/>
      <w:lvlText w:val="%3."/>
      <w:lvlJc w:val="right"/>
      <w:pPr>
        <w:ind w:left="1258" w:hanging="420"/>
      </w:pPr>
    </w:lvl>
    <w:lvl w:ilvl="3" w:tplc="0409000F" w:tentative="1">
      <w:start w:val="1"/>
      <w:numFmt w:val="decimal"/>
      <w:lvlText w:val="%4."/>
      <w:lvlJc w:val="left"/>
      <w:pPr>
        <w:ind w:left="1678" w:hanging="420"/>
      </w:pPr>
    </w:lvl>
    <w:lvl w:ilvl="4" w:tplc="04090019" w:tentative="1">
      <w:start w:val="1"/>
      <w:numFmt w:val="lowerLetter"/>
      <w:lvlText w:val="%5)"/>
      <w:lvlJc w:val="left"/>
      <w:pPr>
        <w:ind w:left="2098" w:hanging="420"/>
      </w:pPr>
    </w:lvl>
    <w:lvl w:ilvl="5" w:tplc="0409001B" w:tentative="1">
      <w:start w:val="1"/>
      <w:numFmt w:val="lowerRoman"/>
      <w:lvlText w:val="%6."/>
      <w:lvlJc w:val="right"/>
      <w:pPr>
        <w:ind w:left="2518" w:hanging="420"/>
      </w:pPr>
    </w:lvl>
    <w:lvl w:ilvl="6" w:tplc="0409000F" w:tentative="1">
      <w:start w:val="1"/>
      <w:numFmt w:val="decimal"/>
      <w:lvlText w:val="%7."/>
      <w:lvlJc w:val="left"/>
      <w:pPr>
        <w:ind w:left="2938" w:hanging="420"/>
      </w:pPr>
    </w:lvl>
    <w:lvl w:ilvl="7" w:tplc="04090019" w:tentative="1">
      <w:start w:val="1"/>
      <w:numFmt w:val="lowerLetter"/>
      <w:lvlText w:val="%8)"/>
      <w:lvlJc w:val="left"/>
      <w:pPr>
        <w:ind w:left="3358" w:hanging="420"/>
      </w:pPr>
    </w:lvl>
    <w:lvl w:ilvl="8" w:tplc="0409001B" w:tentative="1">
      <w:start w:val="1"/>
      <w:numFmt w:val="lowerRoman"/>
      <w:lvlText w:val="%9."/>
      <w:lvlJc w:val="right"/>
      <w:pPr>
        <w:ind w:left="3778" w:hanging="420"/>
      </w:pPr>
    </w:lvl>
  </w:abstractNum>
  <w:abstractNum w:abstractNumId="8" w15:restartNumberingAfterBreak="0">
    <w:nsid w:val="584051F8"/>
    <w:multiLevelType w:val="hybridMultilevel"/>
    <w:tmpl w:val="CC44FC10"/>
    <w:lvl w:ilvl="0" w:tplc="04090011">
      <w:start w:val="1"/>
      <w:numFmt w:val="decimal"/>
      <w:lvlText w:val="%1)"/>
      <w:lvlJc w:val="left"/>
      <w:pPr>
        <w:ind w:left="358" w:hanging="360"/>
      </w:pPr>
      <w:rPr>
        <w:rFonts w:hint="default"/>
      </w:rPr>
    </w:lvl>
    <w:lvl w:ilvl="1" w:tplc="04090019" w:tentative="1">
      <w:start w:val="1"/>
      <w:numFmt w:val="lowerLetter"/>
      <w:lvlText w:val="%2)"/>
      <w:lvlJc w:val="left"/>
      <w:pPr>
        <w:ind w:left="838" w:hanging="420"/>
      </w:pPr>
    </w:lvl>
    <w:lvl w:ilvl="2" w:tplc="0409001B" w:tentative="1">
      <w:start w:val="1"/>
      <w:numFmt w:val="lowerRoman"/>
      <w:lvlText w:val="%3."/>
      <w:lvlJc w:val="right"/>
      <w:pPr>
        <w:ind w:left="1258" w:hanging="420"/>
      </w:pPr>
    </w:lvl>
    <w:lvl w:ilvl="3" w:tplc="0409000F" w:tentative="1">
      <w:start w:val="1"/>
      <w:numFmt w:val="decimal"/>
      <w:lvlText w:val="%4."/>
      <w:lvlJc w:val="left"/>
      <w:pPr>
        <w:ind w:left="1678" w:hanging="420"/>
      </w:pPr>
    </w:lvl>
    <w:lvl w:ilvl="4" w:tplc="04090019" w:tentative="1">
      <w:start w:val="1"/>
      <w:numFmt w:val="lowerLetter"/>
      <w:lvlText w:val="%5)"/>
      <w:lvlJc w:val="left"/>
      <w:pPr>
        <w:ind w:left="2098" w:hanging="420"/>
      </w:pPr>
    </w:lvl>
    <w:lvl w:ilvl="5" w:tplc="0409001B" w:tentative="1">
      <w:start w:val="1"/>
      <w:numFmt w:val="lowerRoman"/>
      <w:lvlText w:val="%6."/>
      <w:lvlJc w:val="right"/>
      <w:pPr>
        <w:ind w:left="2518" w:hanging="420"/>
      </w:pPr>
    </w:lvl>
    <w:lvl w:ilvl="6" w:tplc="0409000F" w:tentative="1">
      <w:start w:val="1"/>
      <w:numFmt w:val="decimal"/>
      <w:lvlText w:val="%7."/>
      <w:lvlJc w:val="left"/>
      <w:pPr>
        <w:ind w:left="2938" w:hanging="420"/>
      </w:pPr>
    </w:lvl>
    <w:lvl w:ilvl="7" w:tplc="04090019" w:tentative="1">
      <w:start w:val="1"/>
      <w:numFmt w:val="lowerLetter"/>
      <w:lvlText w:val="%8)"/>
      <w:lvlJc w:val="left"/>
      <w:pPr>
        <w:ind w:left="3358" w:hanging="420"/>
      </w:pPr>
    </w:lvl>
    <w:lvl w:ilvl="8" w:tplc="0409001B" w:tentative="1">
      <w:start w:val="1"/>
      <w:numFmt w:val="lowerRoman"/>
      <w:lvlText w:val="%9."/>
      <w:lvlJc w:val="right"/>
      <w:pPr>
        <w:ind w:left="3778" w:hanging="420"/>
      </w:pPr>
    </w:lvl>
  </w:abstractNum>
  <w:abstractNum w:abstractNumId="9" w15:restartNumberingAfterBreak="0">
    <w:nsid w:val="612F1F1E"/>
    <w:multiLevelType w:val="hybridMultilevel"/>
    <w:tmpl w:val="269484B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708E3465"/>
    <w:multiLevelType w:val="hybridMultilevel"/>
    <w:tmpl w:val="E96EB8B0"/>
    <w:lvl w:ilvl="0" w:tplc="3A10CF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2"/>
  </w:num>
  <w:num w:numId="3">
    <w:abstractNumId w:val="5"/>
  </w:num>
  <w:num w:numId="4">
    <w:abstractNumId w:val="9"/>
  </w:num>
  <w:num w:numId="5">
    <w:abstractNumId w:val="10"/>
  </w:num>
  <w:num w:numId="6">
    <w:abstractNumId w:val="4"/>
  </w:num>
  <w:num w:numId="7">
    <w:abstractNumId w:val="6"/>
  </w:num>
  <w:num w:numId="8">
    <w:abstractNumId w:val="7"/>
  </w:num>
  <w:num w:numId="9">
    <w:abstractNumId w:val="1"/>
  </w:num>
  <w:num w:numId="10">
    <w:abstractNumId w:val="8"/>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oNotDisplayPageBoundaries/>
  <w:displayBackgroundShape/>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08DD"/>
    <w:rsid w:val="00005862"/>
    <w:rsid w:val="000A7AFD"/>
    <w:rsid w:val="000F018D"/>
    <w:rsid w:val="001321EF"/>
    <w:rsid w:val="001C3B22"/>
    <w:rsid w:val="001C69EC"/>
    <w:rsid w:val="001E190C"/>
    <w:rsid w:val="001F6E50"/>
    <w:rsid w:val="00203583"/>
    <w:rsid w:val="0023471D"/>
    <w:rsid w:val="00252A65"/>
    <w:rsid w:val="00253A4F"/>
    <w:rsid w:val="00256C94"/>
    <w:rsid w:val="002E5DEF"/>
    <w:rsid w:val="00330366"/>
    <w:rsid w:val="00335117"/>
    <w:rsid w:val="003A710A"/>
    <w:rsid w:val="003D5217"/>
    <w:rsid w:val="004420D0"/>
    <w:rsid w:val="0047518A"/>
    <w:rsid w:val="004F4933"/>
    <w:rsid w:val="005B201D"/>
    <w:rsid w:val="00603594"/>
    <w:rsid w:val="00665922"/>
    <w:rsid w:val="006A301B"/>
    <w:rsid w:val="006D5842"/>
    <w:rsid w:val="006E4E0A"/>
    <w:rsid w:val="0070208E"/>
    <w:rsid w:val="007178C4"/>
    <w:rsid w:val="007236F9"/>
    <w:rsid w:val="00782046"/>
    <w:rsid w:val="007F120D"/>
    <w:rsid w:val="00807988"/>
    <w:rsid w:val="008200AE"/>
    <w:rsid w:val="00850E48"/>
    <w:rsid w:val="0089169F"/>
    <w:rsid w:val="008940DA"/>
    <w:rsid w:val="00926F06"/>
    <w:rsid w:val="009412A7"/>
    <w:rsid w:val="009543E4"/>
    <w:rsid w:val="009B1EA3"/>
    <w:rsid w:val="00A86011"/>
    <w:rsid w:val="00AF5CCA"/>
    <w:rsid w:val="00B25559"/>
    <w:rsid w:val="00B32EC0"/>
    <w:rsid w:val="00BB37A8"/>
    <w:rsid w:val="00BF4C4B"/>
    <w:rsid w:val="00C132A7"/>
    <w:rsid w:val="00C60209"/>
    <w:rsid w:val="00CA08DD"/>
    <w:rsid w:val="00CA344D"/>
    <w:rsid w:val="00CB6DD7"/>
    <w:rsid w:val="00D24E90"/>
    <w:rsid w:val="00D37267"/>
    <w:rsid w:val="00D87BC4"/>
    <w:rsid w:val="00E17402"/>
    <w:rsid w:val="00E238A8"/>
    <w:rsid w:val="00E471AD"/>
    <w:rsid w:val="00E63008"/>
    <w:rsid w:val="00EA55C6"/>
    <w:rsid w:val="00F153C4"/>
    <w:rsid w:val="00F975F2"/>
    <w:rsid w:val="00FF5B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0C4162"/>
  <w15:chartTrackingRefBased/>
  <w15:docId w15:val="{4F7B228E-CFDA-429D-B875-E38172373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E17402"/>
    <w:pPr>
      <w:keepNext/>
      <w:keepLines/>
      <w:spacing w:before="340" w:after="330" w:line="578" w:lineRule="auto"/>
      <w:outlineLvl w:val="0"/>
    </w:pPr>
    <w:rPr>
      <w:b/>
      <w:bCs/>
      <w:kern w:val="44"/>
      <w:sz w:val="44"/>
      <w:szCs w:val="44"/>
    </w:rPr>
  </w:style>
  <w:style w:type="paragraph" w:styleId="Heading3">
    <w:name w:val="heading 3"/>
    <w:basedOn w:val="Normal"/>
    <w:link w:val="Heading3Char"/>
    <w:uiPriority w:val="9"/>
    <w:qFormat/>
    <w:rsid w:val="00E17402"/>
    <w:pPr>
      <w:widowControl/>
      <w:spacing w:before="100" w:beforeAutospacing="1" w:after="100" w:afterAutospacing="1"/>
      <w:jc w:val="left"/>
      <w:outlineLvl w:val="2"/>
    </w:pPr>
    <w:rPr>
      <w:rFonts w:ascii="宋体" w:eastAsia="宋体" w:hAnsi="宋体" w:cs="宋体"/>
      <w:b/>
      <w:bCs/>
      <w:kern w:val="0"/>
      <w:sz w:val="27"/>
      <w:szCs w:val="27"/>
    </w:rPr>
  </w:style>
  <w:style w:type="paragraph" w:styleId="Heading4">
    <w:name w:val="heading 4"/>
    <w:basedOn w:val="Normal"/>
    <w:link w:val="Heading4Char"/>
    <w:uiPriority w:val="9"/>
    <w:qFormat/>
    <w:rsid w:val="00E17402"/>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E17402"/>
    <w:rPr>
      <w:rFonts w:ascii="宋体" w:eastAsia="宋体" w:hAnsi="宋体" w:cs="宋体"/>
      <w:b/>
      <w:bCs/>
      <w:kern w:val="0"/>
      <w:sz w:val="27"/>
      <w:szCs w:val="27"/>
    </w:rPr>
  </w:style>
  <w:style w:type="character" w:customStyle="1" w:styleId="Heading4Char">
    <w:name w:val="Heading 4 Char"/>
    <w:basedOn w:val="DefaultParagraphFont"/>
    <w:link w:val="Heading4"/>
    <w:uiPriority w:val="9"/>
    <w:rsid w:val="00E17402"/>
    <w:rPr>
      <w:rFonts w:ascii="宋体" w:eastAsia="宋体" w:hAnsi="宋体" w:cs="宋体"/>
      <w:b/>
      <w:bCs/>
      <w:kern w:val="0"/>
      <w:sz w:val="24"/>
      <w:szCs w:val="24"/>
    </w:rPr>
  </w:style>
  <w:style w:type="paragraph" w:styleId="NormalWeb">
    <w:name w:val="Normal (Web)"/>
    <w:basedOn w:val="Normal"/>
    <w:uiPriority w:val="99"/>
    <w:semiHidden/>
    <w:unhideWhenUsed/>
    <w:rsid w:val="00E17402"/>
    <w:pPr>
      <w:widowControl/>
      <w:spacing w:before="100" w:beforeAutospacing="1" w:after="100" w:afterAutospacing="1"/>
      <w:jc w:val="left"/>
    </w:pPr>
    <w:rPr>
      <w:rFonts w:ascii="宋体" w:eastAsia="宋体" w:hAnsi="宋体" w:cs="宋体"/>
      <w:kern w:val="0"/>
      <w:sz w:val="24"/>
      <w:szCs w:val="24"/>
    </w:rPr>
  </w:style>
  <w:style w:type="character" w:customStyle="1" w:styleId="Heading1Char">
    <w:name w:val="Heading 1 Char"/>
    <w:basedOn w:val="DefaultParagraphFont"/>
    <w:link w:val="Heading1"/>
    <w:uiPriority w:val="9"/>
    <w:rsid w:val="00E17402"/>
    <w:rPr>
      <w:b/>
      <w:bCs/>
      <w:kern w:val="44"/>
      <w:sz w:val="44"/>
      <w:szCs w:val="44"/>
    </w:rPr>
  </w:style>
  <w:style w:type="paragraph" w:styleId="Title">
    <w:name w:val="Title"/>
    <w:basedOn w:val="Normal"/>
    <w:next w:val="Normal"/>
    <w:link w:val="TitleChar"/>
    <w:uiPriority w:val="10"/>
    <w:qFormat/>
    <w:rsid w:val="00E17402"/>
    <w:pPr>
      <w:spacing w:before="240" w:after="60"/>
      <w:jc w:val="center"/>
      <w:outlineLvl w:val="0"/>
    </w:pPr>
    <w:rPr>
      <w:rFonts w:asciiTheme="majorHAnsi" w:eastAsiaTheme="majorEastAsia" w:hAnsiTheme="majorHAnsi" w:cstheme="majorBidi"/>
      <w:b/>
      <w:bCs/>
      <w:sz w:val="32"/>
      <w:szCs w:val="32"/>
    </w:rPr>
  </w:style>
  <w:style w:type="character" w:customStyle="1" w:styleId="TitleChar">
    <w:name w:val="Title Char"/>
    <w:basedOn w:val="DefaultParagraphFont"/>
    <w:link w:val="Title"/>
    <w:uiPriority w:val="10"/>
    <w:rsid w:val="00E17402"/>
    <w:rPr>
      <w:rFonts w:asciiTheme="majorHAnsi" w:eastAsiaTheme="majorEastAsia" w:hAnsiTheme="majorHAnsi" w:cstheme="majorBidi"/>
      <w:b/>
      <w:bCs/>
      <w:sz w:val="32"/>
      <w:szCs w:val="32"/>
    </w:rPr>
  </w:style>
  <w:style w:type="paragraph" w:styleId="NoSpacing">
    <w:name w:val="No Spacing"/>
    <w:uiPriority w:val="1"/>
    <w:qFormat/>
    <w:rsid w:val="00330366"/>
    <w:pPr>
      <w:widowControl w:val="0"/>
      <w:jc w:val="both"/>
    </w:pPr>
  </w:style>
  <w:style w:type="paragraph" w:styleId="ListParagraph">
    <w:name w:val="List Paragraph"/>
    <w:basedOn w:val="Normal"/>
    <w:uiPriority w:val="34"/>
    <w:qFormat/>
    <w:rsid w:val="003D5217"/>
    <w:pPr>
      <w:ind w:firstLineChars="200" w:firstLine="420"/>
    </w:pPr>
  </w:style>
  <w:style w:type="paragraph" w:styleId="BalloonText">
    <w:name w:val="Balloon Text"/>
    <w:basedOn w:val="Normal"/>
    <w:link w:val="BalloonTextChar"/>
    <w:uiPriority w:val="99"/>
    <w:semiHidden/>
    <w:unhideWhenUsed/>
    <w:rsid w:val="008200A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200A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507253">
      <w:bodyDiv w:val="1"/>
      <w:marLeft w:val="0"/>
      <w:marRight w:val="0"/>
      <w:marTop w:val="0"/>
      <w:marBottom w:val="0"/>
      <w:divBdr>
        <w:top w:val="none" w:sz="0" w:space="0" w:color="auto"/>
        <w:left w:val="none" w:sz="0" w:space="0" w:color="auto"/>
        <w:bottom w:val="none" w:sz="0" w:space="0" w:color="auto"/>
        <w:right w:val="none" w:sz="0" w:space="0" w:color="auto"/>
      </w:divBdr>
    </w:div>
    <w:div w:id="59209639">
      <w:bodyDiv w:val="1"/>
      <w:marLeft w:val="0"/>
      <w:marRight w:val="0"/>
      <w:marTop w:val="0"/>
      <w:marBottom w:val="0"/>
      <w:divBdr>
        <w:top w:val="none" w:sz="0" w:space="0" w:color="auto"/>
        <w:left w:val="none" w:sz="0" w:space="0" w:color="auto"/>
        <w:bottom w:val="none" w:sz="0" w:space="0" w:color="auto"/>
        <w:right w:val="none" w:sz="0" w:space="0" w:color="auto"/>
      </w:divBdr>
    </w:div>
    <w:div w:id="60251605">
      <w:bodyDiv w:val="1"/>
      <w:marLeft w:val="0"/>
      <w:marRight w:val="0"/>
      <w:marTop w:val="0"/>
      <w:marBottom w:val="0"/>
      <w:divBdr>
        <w:top w:val="none" w:sz="0" w:space="0" w:color="auto"/>
        <w:left w:val="none" w:sz="0" w:space="0" w:color="auto"/>
        <w:bottom w:val="none" w:sz="0" w:space="0" w:color="auto"/>
        <w:right w:val="none" w:sz="0" w:space="0" w:color="auto"/>
      </w:divBdr>
    </w:div>
    <w:div w:id="577791187">
      <w:bodyDiv w:val="1"/>
      <w:marLeft w:val="0"/>
      <w:marRight w:val="0"/>
      <w:marTop w:val="0"/>
      <w:marBottom w:val="0"/>
      <w:divBdr>
        <w:top w:val="none" w:sz="0" w:space="0" w:color="auto"/>
        <w:left w:val="none" w:sz="0" w:space="0" w:color="auto"/>
        <w:bottom w:val="none" w:sz="0" w:space="0" w:color="auto"/>
        <w:right w:val="none" w:sz="0" w:space="0" w:color="auto"/>
      </w:divBdr>
    </w:div>
    <w:div w:id="644360725">
      <w:bodyDiv w:val="1"/>
      <w:marLeft w:val="0"/>
      <w:marRight w:val="0"/>
      <w:marTop w:val="0"/>
      <w:marBottom w:val="0"/>
      <w:divBdr>
        <w:top w:val="none" w:sz="0" w:space="0" w:color="auto"/>
        <w:left w:val="none" w:sz="0" w:space="0" w:color="auto"/>
        <w:bottom w:val="none" w:sz="0" w:space="0" w:color="auto"/>
        <w:right w:val="none" w:sz="0" w:space="0" w:color="auto"/>
      </w:divBdr>
    </w:div>
    <w:div w:id="680353673">
      <w:bodyDiv w:val="1"/>
      <w:marLeft w:val="0"/>
      <w:marRight w:val="0"/>
      <w:marTop w:val="0"/>
      <w:marBottom w:val="0"/>
      <w:divBdr>
        <w:top w:val="none" w:sz="0" w:space="0" w:color="auto"/>
        <w:left w:val="none" w:sz="0" w:space="0" w:color="auto"/>
        <w:bottom w:val="none" w:sz="0" w:space="0" w:color="auto"/>
        <w:right w:val="none" w:sz="0" w:space="0" w:color="auto"/>
      </w:divBdr>
    </w:div>
    <w:div w:id="1051461729">
      <w:bodyDiv w:val="1"/>
      <w:marLeft w:val="0"/>
      <w:marRight w:val="0"/>
      <w:marTop w:val="0"/>
      <w:marBottom w:val="0"/>
      <w:divBdr>
        <w:top w:val="none" w:sz="0" w:space="0" w:color="auto"/>
        <w:left w:val="none" w:sz="0" w:space="0" w:color="auto"/>
        <w:bottom w:val="none" w:sz="0" w:space="0" w:color="auto"/>
        <w:right w:val="none" w:sz="0" w:space="0" w:color="auto"/>
      </w:divBdr>
    </w:div>
    <w:div w:id="1436098646">
      <w:bodyDiv w:val="1"/>
      <w:marLeft w:val="0"/>
      <w:marRight w:val="0"/>
      <w:marTop w:val="0"/>
      <w:marBottom w:val="0"/>
      <w:divBdr>
        <w:top w:val="none" w:sz="0" w:space="0" w:color="auto"/>
        <w:left w:val="none" w:sz="0" w:space="0" w:color="auto"/>
        <w:bottom w:val="none" w:sz="0" w:space="0" w:color="auto"/>
        <w:right w:val="none" w:sz="0" w:space="0" w:color="auto"/>
      </w:divBdr>
    </w:div>
    <w:div w:id="1894080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emf"/><Relationship Id="rId18" Type="http://schemas.openxmlformats.org/officeDocument/2006/relationships/package" Target="embeddings/Microsoft_Excel_Worksheet2.xlsx"/><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emf"/><Relationship Id="rId17" Type="http://schemas.openxmlformats.org/officeDocument/2006/relationships/image" Target="media/image9.emf"/><Relationship Id="rId2" Type="http://schemas.openxmlformats.org/officeDocument/2006/relationships/styles" Target="styles.xml"/><Relationship Id="rId16" Type="http://schemas.openxmlformats.org/officeDocument/2006/relationships/package" Target="embeddings/Microsoft_Excel_Worksheet1.xlsx"/><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8.emf"/><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package" Target="embeddings/Microsoft_Excel_Worksheet.xls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TotalTime>
  <Pages>11</Pages>
  <Words>814</Words>
  <Characters>4644</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 Juyin (NSB - CN/Guangzhou)</dc:creator>
  <cp:keywords/>
  <dc:description/>
  <cp:lastModifiedBy>Wu, Zhihua (NSB - CN/Nanchang)</cp:lastModifiedBy>
  <cp:revision>7</cp:revision>
  <cp:lastPrinted>2019-02-12T08:59:00Z</cp:lastPrinted>
  <dcterms:created xsi:type="dcterms:W3CDTF">2019-02-12T09:39:00Z</dcterms:created>
  <dcterms:modified xsi:type="dcterms:W3CDTF">2019-02-13T08:03:00Z</dcterms:modified>
</cp:coreProperties>
</file>